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一、填空每个括号0.5分，共18分。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1、40%=8÷(   )=10:(   )=(   )(小数：)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2.、1千米20米=(   )米      4.3吨=(   )吨(   )千克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 时15分=(   )时          2.07立方米=(    )立方分米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3、四百二十万六千五百写作(        )，四舍五入到万位约是(    )万。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4、把单位“1”平均分成7份，表示其中的5份的数是(    )，这个数的分数单位是( 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5、4、8、12的最大公约数是(     );最小公倍数是(    )，把它分解质因数是(               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6、0.25 ：  的比值是(     )，化成最简单整数比是(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7、在1 、1.83和1.83%中，最大的数是(    )，最小的数是(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8、在1、2、3……10十个数中，所有的质数比所有的合数少(    )%。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9、晚上8时24时记时法就是(    )时，从上午7时30分到下午4时30分经过了(     )小时。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10、常用的统计图有(    )统计图，(    )统计图和扇形统计图。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11、能被2、3、5整除的最小两位数是(     )最大三位数是(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12、六(1)班期中考试及格的有48人及格，2人不及格，及格率是(     )，优秀率(80分及以上)达到60%,优秀人数有(     )人。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13、学校有图书630本，按2:3:4借出三、四、五三个年级，五年级借到图书(     )本。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14、一个正方体棱长总和是24厘米，这个正方体的一个面的面积是(   )平方厘米，体积是(    )立方厘米。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15、一个圆柱体底面直径是4厘米，高3厘米，底面积是(   )平方厘米，体积是(     )立方厘米，与它等底等高的圆锥体体积是(    )立方厘米。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16.2014年是(      )(填平年或闰年)，全年共有(      )天。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二.火眼金睛辩正误(对的打“√”，错的打“X”，共10分)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17.圆的周长和直径成正比例。                     (    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18.兴趣小组做发芽实验，浸泡了20粒种子，结果16课发芽了，发芽率是16%。 (    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19.不相交的两条直线是平行线。                        (    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20.联合国在调查200个国家中，发现缺水的国家有100个，严重缺水的国家有40个，严重缺水的国家占调查国家的40%。 (    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21.一个半圆的半径是r，它的周长是(π+2)r。         (    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三.心灵眼快妙选择(把正确的答案序号写到括号里，共12分)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22.在学过的统计图中，要表示数量增减变化的情况，(      )统计图最好。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A.条形        B.扇形     C.折线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23.在1—10的自然数中，质数有(       )个。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A.3     B.4     C.5     D.6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24数学课本的封面面积大约是(   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A.30平方厘米  B.3平方分米  C.0.3平方米  D.3分米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25.右图是五角星的标志，这个标志有(      )条对称轴。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A.2   B.3      C.4       D.5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26.与 相等的分数(  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A.只有一个     B.只有两个   C.有无数个  D.没有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27.两根同样长的绳子，第一根截去它的 ，第二根截去 米，余下的部分(     )。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A.第一根长     B.第二根长   C.同样长  D.无法比较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四.神机妙算技巧高(共21分)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28.怎样计算简单就怎样算:(6分，每题3分)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( - )÷                0.5×2.5×12.5×64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29.求未知数X:(共12分，每题3分)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2X- =0.5                  X+ X=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2:( X -1)=              0.36:X= :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30.求出下图阴影部分的面积:(3分) (单位：厘米)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五.巧手画出工整图(共3分)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31.以下面图中的点O为圆心画一个周长是12.56厘米的圆，再画两条互相垂直的半径。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•O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六.聪明灵活会解决(共36分，)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32.我校食堂买来900千克大米，6天吃了180千克，照这样计算，剩下的还能吃几天?(用比例的知识解答)(3分)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李大伯今年养鸡4500只，比去年养鸭数的2倍少100只，两年共养鸭多少只?(3分)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wordWrap/>
        <w:adjustRightInd/>
        <w:snapToGrid/>
        <w:spacing w:line="320" w:lineRule="exact"/>
        <w:ind w:left="0" w:leftChars="0" w:right="0" w:firstLine="48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挖一个山洞，甲队独挖要20天完成，乙队独挖要30天才完成，两队合挖10天后，还剩下多少任务没完成?(3分)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35、同学们做操，每行排24人，可排10行，如果每排30人，只要排多少行?(3分)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2"/>
        </w:numPr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一只长方体的油箱，从里面量长5分米，宽4分米，高2.5分米，每升汽油重0.74千克，这只油箱可装汽油多少千克?(3分)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2"/>
        </w:numPr>
        <w:wordWrap/>
        <w:adjustRightInd/>
        <w:snapToGrid/>
        <w:spacing w:line="320" w:lineRule="exact"/>
        <w:ind w:left="0" w:leftChars="0" w:right="0" w:firstLine="48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甲、乙两地之间相距380千米，两辆汽车同时从两地相对开出，甲车每小时行45千米，乙车每小时行50千米，几小时后两车相遇?(3分)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2"/>
        </w:numPr>
        <w:wordWrap/>
        <w:adjustRightInd/>
        <w:snapToGrid/>
        <w:spacing w:line="320" w:lineRule="exact"/>
        <w:ind w:left="0" w:leftChars="0" w:right="0" w:firstLine="48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有一批零件，原计划按8：5分配给师徒两人加工。实际师傅加工了1600个，超过分配任务的25%，徒弟因有事只完成分配任务的60%，徒弟实际加工零件多少个?(3分)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39.我校在“创建绿色循环经济示范单位”活动中，打算在生物园新挖一个直径是6米，深12分米的圆形水池。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(1)这个水池的占地面积是多少? (2分)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(2)如果这个水池修好后，需要用水泥把池底和侧壁粉刷，粉刷的面积有多大? (2分)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ilvl w:val="0"/>
          <w:numId w:val="3"/>
        </w:numPr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惊悉我国南方6省遭遇百年难遇的雪灾后，我校师生踊跃捐款，六年某班女生捐款数占全班的40%多160元，男生捐款数是女生捐款数的 ，这个班一共为灾区捐款多少元? 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bookmarkStart w:id="0" w:name="_GoBack"/>
      <w:bookmarkEnd w:id="0"/>
    </w:p>
    <w:p>
      <w:pPr>
        <w:widowControl/>
        <w:numPr>
          <w:ilvl w:val="0"/>
          <w:numId w:val="3"/>
        </w:numPr>
        <w:wordWrap/>
        <w:adjustRightInd/>
        <w:snapToGrid/>
        <w:spacing w:line="320" w:lineRule="exact"/>
        <w:ind w:left="0" w:leftChars="0" w:right="0" w:firstLine="480" w:firstLineChars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学校把一个堆成底面直径是2米，高5米的圆锥形沙子，填铺到一个长8米，宽3.14米的沙坑里，可以铺多厚? (3分)</w:t>
      </w: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numPr>
          <w:numId w:val="0"/>
        </w:numPr>
        <w:wordWrap/>
        <w:adjustRightInd/>
        <w:snapToGrid/>
        <w:spacing w:line="320" w:lineRule="exact"/>
        <w:ind w:left="480" w:leftChars="0"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42.在一节体育活动课上，体育陈老师安排了三项体育活动，分别是打乒乓球、打羽毛球和踢足球。六(2)班40名学生参加各项活动的人数占全班人数的百分比情况如下图所示:(5分)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请你根据以上条件，算出所需数据，绘制一个该班参加体育活动的人数条形统计图。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试卷答案: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1.20   25   0.4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2.1.02      4     300      3.25     2070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3.4206500   421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4.5/7    1/7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5.4  24   24=2×2×2×3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6.5/16  1/7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7.1.83    1.83%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8.20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9.20  9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10.条形  折线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11.30    120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12.96  30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13.280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14.4   64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15.12.56  37.68    12.56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16.平年   365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17. √ 18.× 19. ×   20.×   21.√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22.C    23.B    24.B    25.C     26.C     27.D   28.10  1000  29.0.5</w:t>
      </w:r>
    </w:p>
    <w:p>
      <w:pPr>
        <w:widowControl/>
        <w:wordWrap/>
        <w:adjustRightInd/>
        <w:snapToGrid/>
        <w:spacing w:line="320" w:lineRule="exact"/>
        <w:ind w:right="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3/4   7/2  1.6    30.6.88   31. 略  32.24天  33.6800只  34.1/6 35.8行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36.37千克   37.4小时    38.480个    39.(1).3.14×( )2=28.26(平方米)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(2)12分米=1.2米  28.26+3.14×6×1.2=50.868(平方米)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40.2+3=5   160÷(1-40%- )=800(元)答:(略)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方程  解：设这个班一共为灾区捐款X元，那么根据题意，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女生捐了  40%X+160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男生捐了  2/3乘以(40%X+160)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所以  40%X+160+[2/3(40%X+160)]=X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2/5X+160+4/15X+320/3=X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2/3X+800/3=X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X-2/3X=800/3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1/3X=800/3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X=800.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41.3.14×( )2×5÷(8×3.14)=0.625(米)答:(略)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本题还可以用方程解决</w:t>
      </w:r>
    </w:p>
    <w:p>
      <w:pPr>
        <w:widowControl/>
        <w:wordWrap/>
        <w:adjustRightInd/>
        <w:snapToGrid/>
        <w:spacing w:line="320" w:lineRule="exact"/>
        <w:ind w:left="0" w:leftChars="0" w:right="0" w:firstLine="480"/>
        <w:jc w:val="left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 w:ascii="微软雅黑" w:hAnsi="微软雅黑" w:eastAsia="微软雅黑" w:cs="Times New Roman"/>
          <w:color w:val="333333"/>
          <w:kern w:val="0"/>
          <w:sz w:val="18"/>
          <w:szCs w:val="18"/>
        </w:rPr>
        <w:t>42.绘制统计图略</w:t>
      </w:r>
    </w:p>
    <w:sectPr>
      <w:pgSz w:w="16838" w:h="11906" w:orient="landscape"/>
      <w:pgMar w:top="669" w:right="873" w:bottom="669" w:left="873" w:header="851" w:footer="992" w:gutter="0"/>
      <w:paperSrc w:first="0" w:other="0"/>
      <w:cols w:space="427" w:num="2" w:sep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217423">
    <w:nsid w:val="568F144F"/>
    <w:multiLevelType w:val="singleLevel"/>
    <w:tmpl w:val="568F144F"/>
    <w:lvl w:ilvl="0" w:tentative="1">
      <w:start w:val="33"/>
      <w:numFmt w:val="decimal"/>
      <w:suff w:val="nothing"/>
      <w:lvlText w:val="%1、"/>
      <w:lvlJc w:val="left"/>
    </w:lvl>
  </w:abstractNum>
  <w:abstractNum w:abstractNumId="1452217443">
    <w:nsid w:val="568F1463"/>
    <w:multiLevelType w:val="singleLevel"/>
    <w:tmpl w:val="568F1463"/>
    <w:lvl w:ilvl="0" w:tentative="1">
      <w:start w:val="36"/>
      <w:numFmt w:val="decimal"/>
      <w:suff w:val="nothing"/>
      <w:lvlText w:val="%1、"/>
      <w:lvlJc w:val="left"/>
    </w:lvl>
  </w:abstractNum>
  <w:abstractNum w:abstractNumId="1452217470">
    <w:nsid w:val="568F147E"/>
    <w:multiLevelType w:val="singleLevel"/>
    <w:tmpl w:val="568F147E"/>
    <w:lvl w:ilvl="0" w:tentative="1">
      <w:start w:val="40"/>
      <w:numFmt w:val="decimal"/>
      <w:suff w:val="nothing"/>
      <w:lvlText w:val="%1."/>
      <w:lvlJc w:val="left"/>
    </w:lvl>
  </w:abstractNum>
  <w:num w:numId="1">
    <w:abstractNumId w:val="1452217423"/>
  </w:num>
  <w:num w:numId="2">
    <w:abstractNumId w:val="1452217443"/>
  </w:num>
  <w:num w:numId="3">
    <w:abstractNumId w:val="14522174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265B"/>
    <w:rsid w:val="004F5CB3"/>
    <w:rsid w:val="006816C7"/>
    <w:rsid w:val="0072006F"/>
    <w:rsid w:val="00836624"/>
    <w:rsid w:val="008F265B"/>
    <w:rsid w:val="009E489D"/>
    <w:rsid w:val="00C34315"/>
    <w:rsid w:val="00C648B1"/>
    <w:rsid w:val="00CD24B5"/>
    <w:rsid w:val="00F22D60"/>
    <w:rsid w:val="58F625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515</Words>
  <Characters>2939</Characters>
  <Lines>24</Lines>
  <Paragraphs>6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2015-04-25T01:05:00Z</dcterms:created>
  <dc:creator>Administrator</dc:creator>
  <cp:lastModifiedBy>Administrator</cp:lastModifiedBy>
  <cp:lastPrinted>2016-01-08T01:44:36Z</cp:lastPrinted>
  <dcterms:modified xsi:type="dcterms:W3CDTF">2016-01-08T07:30:54Z</dcterms:modified>
  <dc:title>一、填空每个括号0.5分，共18分。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