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3E3E3E"/>
          <w:kern w:val="0"/>
          <w:sz w:val="29"/>
          <w:szCs w:val="29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3E3E3E"/>
          <w:kern w:val="0"/>
          <w:sz w:val="29"/>
          <w:szCs w:val="29"/>
        </w:rPr>
        <w:t> 记金华的双龙洞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3E3E3E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lang w:eastAsia="zh-CN"/>
        </w:rPr>
        <w:t>一、生字词</w:t>
      </w:r>
      <w:r>
        <w:rPr>
          <w:rFonts w:hint="eastAsia" w:asciiTheme="minorEastAsia" w:hAnsiTheme="minorEastAsia" w:eastAsiaTheme="minorEastAsia" w:cstheme="minorEastAsia"/>
          <w:b/>
          <w:bCs/>
          <w:color w:val="3E3E3E"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1、多音字：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 xml:space="preserve">  曲  qū 曲折  qǔ 乐曲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8"/>
          <w:lang w:val="en-US" w:eastAsia="zh-CN"/>
        </w:rPr>
        <w:t>转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8"/>
          <w:lang w:val="en-US" w:eastAsia="zh-CN"/>
        </w:rPr>
        <w:t>zhuàn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8"/>
          <w:lang w:val="en-US" w:eastAsia="zh-CN"/>
        </w:rPr>
        <w:t xml:space="preserve"> 转圈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8"/>
          <w:lang w:val="en-US" w:eastAsia="zh-CN"/>
        </w:rPr>
        <w:t> zhuǎn转弯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2、近义词：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仿佛——似乎   宽广——宽敞   蜿蜒——曲折   明艳——明丽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观赏一一欣赏   依据——根据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3、反义词：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蜿蜒——笔直  明艳——暗淡  聚集——分散  拥挤——松散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　宽广——狭窄  昏暗——明亮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4、词语解释：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盘曲：盘旋曲折。       明艳：明亮鲜艳。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气势：人或事物表现出来的力量和态势，本课指山高大宏伟的样子。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时而：有时候。         突兀：（山）高高耸立。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森郁：形容树木茂盛繁密。       蜿蜒：弯弯曲曲。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名目：事物的名称。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颜色各异：颜色很多，各不相同。      观赏：观看欣赏。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十来进：房屋分成几个庭院，每个庭院称为一进。十来进就是从前到后十来个庭院连在一起。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变化多端：端，项目。变化多样。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lang w:val="en-US" w:eastAsia="zh-CN"/>
        </w:rPr>
        <w:t>二、句子理解：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sym w:font="Wingdings" w:char="F081"/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山上开满了映山红，无论花朵和叶子，都比盆栽的显得有精神。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 xml:space="preserve">   这是一个比较句，拿满山开遍的映山红与盆栽的杜鹃花相比，比的结果是山上的映山红“有精神”。“有精神”本来是形容人的，这里借用，形容花的长势好。盆栽的杜鹃花也是映山红，为什么比不过山上开的呢？山上的映山红根深叶茂，沐浴着大自然的阳光雨露，植株高大，花朵大而繁多。盆栽的人工培育娇嫩而不茁壮，比起山上的映山红就显得逊色了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sym w:font="Wingdings" w:char="F082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>“一路迎着溪流，随着山势，溪流时而宽，时而窄，时而缓，时而急，溪流声也时时变换调子。入山大约五公里就来到双龙洞口，那溪流就是从洞里出来的。”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>　　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一段有两句话。作者抓住溪流进行观察来具体描写很有意思。因为水有源，既然溪流的水是从双龙洞里流出来的，作者的目的地就是双龙洞，因此“一路迎着溪流”，这既说明了溪流与洞有直接关系，也通过一个“迎”字点明了水流的方向与作者行进的方向刚好相反。溪流声时时变换调子，写的是溪流，实际上说明了双龙洞周围的地势环境，使读者有身临其境之感。最后一句就点明了双龙洞的准确位置，同时也为作者开始参观双龙洞起了过渡作用。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>　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>　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sym w:font="Wingdings" w:char="F083"/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 xml:space="preserve"> “这些石钟乳和石笋，形状变化多端，再加上颜色各异，即使不能做什么，也很值得观赏。”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>　　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3E3E3E"/>
          <w:kern w:val="0"/>
          <w:sz w:val="24"/>
          <w:szCs w:val="24"/>
          <w:lang w:val="en-US" w:eastAsia="zh-CN"/>
        </w:rPr>
        <w:t>这句话是作者观看内洞以后，对内洞的石钟乳和石笋的总体概括：形状变化多端，颜色各异。“端”，项目。“变化多端”，就是变化多种多样。“异”，不同。“颜色各异”，就是颜色各不相同。“即使”，就算是，表示一种假设，说明了内洞的石钟乳和石笋本身就绚丽多姿，奇特好看，如果想象成各种神仙、动物、宫室、器皿后，就更加趣味无穷了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8"/>
          <w:szCs w:val="28"/>
          <w:lang w:val="en-US" w:eastAsia="zh-CN"/>
        </w:rPr>
        <w:t>三、课文分析：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 xml:space="preserve">  1、本文作者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>叶圣陶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。这是一篇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>游记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b/>
          <w:bCs/>
          <w:color w:val="3E3E3E"/>
          <w:kern w:val="0"/>
          <w:sz w:val="24"/>
          <w:szCs w:val="24"/>
          <w:lang w:val="en-US" w:eastAsia="zh-CN"/>
        </w:rPr>
        <w:t>按游览的先后顺序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，先写去双龙洞途中的风光，接着写双龙洞洞口和外洞；再写怎样通过孔隙来到内洞；最后写出洞。游览路线是：沿途——洞口——外洞——孔隙——内洞——出洞。本文有两条线索，一是作者的游览顺序，二是以水（溪流）为线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2、中心思想：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　在游览过程中表达了作者热爱祖国秀丽山河的思想感情，激发学生对祖国锦绣河山的热爱。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 xml:space="preserve">  3、课文结构及段落大意：（ 课文按作者游览顺序，可分为四段 ）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　第一段（第1节），交代作者游览金华双龙洞的时间及双龙洞的地点。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　第二段（第2、3小节），写作者从金华城出发，经过罗甸，渐渐入山，一路上经过的地方和看到的景物。先写山后写溪流，最后用“那溪流就是从洞里出来的”，引出描写的重点双龙洞。</w:t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>　　第三段（第4、5、6、7小节），分别写作者游览外洞、孔隙、内洞的情景。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3E3E3E"/>
          <w:kern w:val="0"/>
          <w:sz w:val="24"/>
          <w:szCs w:val="24"/>
          <w:lang w:val="en-US" w:eastAsia="zh-CN"/>
        </w:rPr>
        <w:t xml:space="preserve">   第四段（第8节），写出洞，自然结束文章。</w:t>
      </w:r>
    </w:p>
    <w:p/>
    <w:p>
      <w:pPr>
        <w:widowControl/>
        <w:spacing w:line="300" w:lineRule="exact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第二学期四年级语文周练</w:t>
      </w:r>
    </w:p>
    <w:p>
      <w:pPr>
        <w:widowControl/>
        <w:spacing w:line="300" w:lineRule="exact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班级_______姓名 _________</w:t>
      </w:r>
    </w:p>
    <w:p>
      <w:pPr>
        <w:widowControl/>
        <w:spacing w:line="300" w:lineRule="exact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 xml:space="preserve">         </w:t>
      </w:r>
    </w:p>
    <w:p>
      <w:pPr>
        <w:widowControl/>
        <w:spacing w:line="300" w:lineRule="exact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3、记金华的双龙洞</w:t>
      </w:r>
    </w:p>
    <w:p>
      <w:pPr>
        <w:pStyle w:val="3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color w:val="000000"/>
        </w:rPr>
        <w:t>一、看拼音写词语。</w:t>
      </w:r>
      <w:r>
        <w:rPr>
          <w:color w:val="000000"/>
        </w:rPr>
        <w:br w:type="textWrapping"/>
      </w:r>
      <w:r>
        <w:rPr>
          <w:rFonts w:hint="eastAsia"/>
          <w:color w:val="000000"/>
        </w:rPr>
        <w:t>zhè  jiāng</w:t>
      </w:r>
      <w:r>
        <w:rPr>
          <w:color w:val="000000"/>
        </w:rPr>
        <w:t>   kǒn</w:t>
      </w:r>
      <w:r>
        <w:rPr>
          <w:rFonts w:hint="eastAsia"/>
          <w:color w:val="000000"/>
        </w:rPr>
        <w:t>ɡ</w:t>
      </w:r>
      <w:r>
        <w:rPr>
          <w:color w:val="000000"/>
        </w:rPr>
        <w:t xml:space="preserve">　xì   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>wān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yán     pán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q</w:t>
      </w:r>
      <w:r>
        <w:rPr>
          <w:rFonts w:hint="eastAsia"/>
          <w:color w:val="000000"/>
        </w:rPr>
        <w:t>ū</w:t>
      </w:r>
      <w:r>
        <w:rPr>
          <w:color w:val="000000"/>
        </w:rPr>
        <w:t xml:space="preserve"> ér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shàn</w:t>
      </w:r>
      <w:r>
        <w:rPr>
          <w:rFonts w:hint="eastAsia"/>
          <w:color w:val="000000"/>
        </w:rPr>
        <w:t>ɡ</w:t>
      </w:r>
      <w:r>
        <w:rPr>
          <w:color w:val="000000"/>
        </w:rPr>
        <w:t>（　　　） （　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>　　）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 （　</w:t>
      </w:r>
      <w:r>
        <w:rPr>
          <w:rFonts w:hint="eastAsia"/>
          <w:color w:val="000000"/>
        </w:rPr>
        <w:t xml:space="preserve">        </w:t>
      </w:r>
      <w:r>
        <w:rPr>
          <w:color w:val="000000"/>
        </w:rPr>
        <w:t>　）</w:t>
      </w:r>
      <w:r>
        <w:rPr>
          <w:rFonts w:hint="eastAsia"/>
          <w:color w:val="000000"/>
        </w:rPr>
        <w:t>（               ）</w:t>
      </w:r>
      <w:r>
        <w:rPr>
          <w:color w:val="000000"/>
        </w:rPr>
        <w:br w:type="textWrapping"/>
      </w:r>
      <w:r>
        <w:rPr>
          <w:color w:val="000000"/>
        </w:rPr>
        <w:t>tún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bù   </w:t>
      </w:r>
      <w:r>
        <w:rPr>
          <w:rFonts w:hint="eastAsia"/>
          <w:color w:val="000000"/>
        </w:rPr>
        <w:t>cù  yōnɡ</w:t>
      </w:r>
      <w:r>
        <w:rPr>
          <w:rFonts w:cs="Times New Roman"/>
          <w:color w:val="000000"/>
        </w:rPr>
        <w:t>     </w:t>
      </w:r>
      <w:r>
        <w:rPr>
          <w:rFonts w:hint="eastAsia" w:cs="Times New Roman"/>
          <w:color w:val="000000"/>
        </w:rPr>
        <w:t>yōng jǐ</w:t>
      </w:r>
      <w:r>
        <w:rPr>
          <w:rFonts w:cs="Times New Roman"/>
          <w:color w:val="000000"/>
        </w:rPr>
        <w:t> </w:t>
      </w:r>
      <w:r>
        <w:rPr>
          <w:rFonts w:hint="eastAsia" w:cs="Times New Roman"/>
          <w:color w:val="000000"/>
        </w:rPr>
        <w:t xml:space="preserve">    </w:t>
      </w:r>
      <w:r>
        <w:rPr>
          <w:rFonts w:cs="Times New Roman"/>
          <w:color w:val="000000"/>
        </w:rPr>
        <w:t xml:space="preserve"> biàn</w:t>
      </w:r>
      <w:r>
        <w:rPr>
          <w:rFonts w:hint="eastAsia" w:cs="Times New Roman"/>
          <w:color w:val="000000"/>
        </w:rPr>
        <w:t xml:space="preserve">  </w:t>
      </w:r>
      <w:r>
        <w:rPr>
          <w:rFonts w:cs="Times New Roman"/>
          <w:color w:val="000000"/>
        </w:rPr>
        <w:t>huà</w:t>
      </w:r>
      <w:r>
        <w:rPr>
          <w:rFonts w:hint="eastAsia"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duō</w:t>
      </w:r>
      <w:r>
        <w:rPr>
          <w:rFonts w:hint="eastAsia" w:cs="Times New Roman"/>
          <w:color w:val="000000"/>
        </w:rPr>
        <w:t xml:space="preserve">  </w:t>
      </w:r>
      <w:r>
        <w:rPr>
          <w:rFonts w:cs="Times New Roman"/>
          <w:color w:val="000000"/>
        </w:rPr>
        <w:t>duā</w:t>
      </w:r>
      <w:r>
        <w:rPr>
          <w:color w:val="000000"/>
        </w:rPr>
        <w:t>n</w:t>
      </w:r>
      <w:r>
        <w:rPr>
          <w:color w:val="000000"/>
        </w:rPr>
        <w:br w:type="textWrapping"/>
      </w:r>
      <w:r>
        <w:rPr>
          <w:color w:val="000000"/>
        </w:rPr>
        <w:t>（　　　）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（　　　） 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（　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>　　）  （　</w:t>
      </w:r>
      <w:r>
        <w:rPr>
          <w:rFonts w:hint="eastAsia"/>
          <w:color w:val="000000"/>
        </w:rPr>
        <w:t xml:space="preserve">        </w:t>
      </w:r>
      <w:r>
        <w:rPr>
          <w:color w:val="000000"/>
        </w:rPr>
        <w:t>　　</w:t>
      </w:r>
      <w:r>
        <w:rPr>
          <w:rFonts w:hint="eastAsia"/>
          <w:color w:val="000000"/>
        </w:rPr>
        <w:t xml:space="preserve">     </w:t>
      </w:r>
      <w:r>
        <w:rPr>
          <w:color w:val="000000"/>
        </w:rPr>
        <w:t>）</w:t>
      </w:r>
    </w:p>
    <w:p>
      <w:pPr>
        <w:pStyle w:val="3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 xml:space="preserve">yǎng  wò   shāo wēi    é  jiǎo    cā  shāng     yī  jù  </w:t>
      </w:r>
    </w:p>
    <w:p>
      <w:pPr>
        <w:pStyle w:val="3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color w:val="000000"/>
        </w:rPr>
        <w:t>（　　　）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（　　　） 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（　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>　　）  （　</w:t>
      </w:r>
      <w:r>
        <w:rPr>
          <w:rFonts w:hint="eastAsia"/>
          <w:color w:val="000000"/>
        </w:rPr>
        <w:t xml:space="preserve">     </w:t>
      </w:r>
      <w:r>
        <w:rPr>
          <w:color w:val="000000"/>
        </w:rPr>
        <w:t>）</w:t>
      </w:r>
      <w:r>
        <w:rPr>
          <w:rFonts w:hint="eastAsia"/>
          <w:color w:val="000000"/>
        </w:rPr>
        <w:t xml:space="preserve">  (  </w:t>
      </w:r>
      <w:r>
        <w:rPr>
          <w:color w:val="000000"/>
        </w:rPr>
        <w:t>　　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>）</w:t>
      </w:r>
    </w:p>
    <w:p>
      <w:pPr>
        <w:pStyle w:val="3"/>
        <w:spacing w:before="0" w:beforeAutospacing="0" w:after="0" w:afterAutospacing="0" w:line="360" w:lineRule="auto"/>
        <w:rPr>
          <w:rFonts w:hint="eastAsia"/>
          <w:color w:val="000000"/>
        </w:rPr>
      </w:pPr>
    </w:p>
    <w:p>
      <w:pPr>
        <w:pStyle w:val="3"/>
        <w:spacing w:before="0" w:beforeAutospacing="0" w:after="0" w:afterAutospacing="0" w:line="300" w:lineRule="exact"/>
        <w:rPr>
          <w:color w:val="000000"/>
        </w:rPr>
      </w:pPr>
      <w:r>
        <w:rPr>
          <w:rFonts w:hint="eastAsia"/>
          <w:color w:val="000000"/>
        </w:rPr>
        <w:t xml:space="preserve">二、比一比，再组词  </w:t>
      </w:r>
    </w:p>
    <w:p>
      <w:pPr>
        <w:pStyle w:val="3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暇（</w:t>
      </w:r>
      <w:r>
        <w:rPr>
          <w:color w:val="000000"/>
        </w:rPr>
        <w:t>     </w:t>
      </w:r>
      <w:r>
        <w:rPr>
          <w:rStyle w:val="7"/>
          <w:color w:val="000000"/>
        </w:rPr>
        <w:t> </w:t>
      </w:r>
      <w:r>
        <w:rPr>
          <w:rFonts w:hint="eastAsia"/>
          <w:color w:val="000000"/>
        </w:rPr>
        <w:t>）</w:t>
      </w:r>
      <w:r>
        <w:rPr>
          <w:color w:val="000000"/>
        </w:rPr>
        <w:t> </w:t>
      </w:r>
      <w:r>
        <w:rPr>
          <w:rFonts w:hint="eastAsia"/>
          <w:color w:val="000000"/>
        </w:rPr>
        <w:t>梢（</w:t>
      </w:r>
      <w:r>
        <w:rPr>
          <w:color w:val="000000"/>
        </w:rPr>
        <w:t>     </w:t>
      </w:r>
      <w:r>
        <w:rPr>
          <w:rStyle w:val="7"/>
          <w:color w:val="000000"/>
        </w:rPr>
        <w:t> </w:t>
      </w:r>
      <w:r>
        <w:rPr>
          <w:rFonts w:hint="eastAsia"/>
          <w:color w:val="000000"/>
        </w:rPr>
        <w:t>）</w:t>
      </w:r>
      <w:r>
        <w:rPr>
          <w:color w:val="000000"/>
        </w:rPr>
        <w:t> </w:t>
      </w:r>
      <w:r>
        <w:rPr>
          <w:rFonts w:hint="eastAsia"/>
          <w:color w:val="000000"/>
        </w:rPr>
        <w:t>峦（</w:t>
      </w:r>
      <w:r>
        <w:rPr>
          <w:color w:val="000000"/>
        </w:rPr>
        <w:t>  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  </w:t>
      </w:r>
      <w:r>
        <w:rPr>
          <w:rStyle w:val="7"/>
          <w:color w:val="000000"/>
        </w:rPr>
        <w:t> </w:t>
      </w:r>
      <w:r>
        <w:rPr>
          <w:rFonts w:hint="eastAsia"/>
          <w:color w:val="000000"/>
        </w:rPr>
        <w:t>）</w:t>
      </w:r>
      <w:r>
        <w:rPr>
          <w:rStyle w:val="7"/>
          <w:color w:val="000000"/>
        </w:rPr>
        <w:t> </w:t>
      </w:r>
      <w:r>
        <w:rPr>
          <w:rFonts w:hint="eastAsia"/>
          <w:color w:val="000000"/>
        </w:rPr>
        <w:t>碗（</w:t>
      </w:r>
      <w:r>
        <w:rPr>
          <w:color w:val="000000"/>
        </w:rPr>
        <w:t>     </w:t>
      </w:r>
      <w:r>
        <w:rPr>
          <w:rStyle w:val="7"/>
          <w:color w:val="000000"/>
        </w:rPr>
        <w:t> </w:t>
      </w:r>
      <w:r>
        <w:rPr>
          <w:rFonts w:hint="eastAsia"/>
          <w:color w:val="000000"/>
        </w:rPr>
        <w:t>）桐（　  　）</w:t>
      </w:r>
    </w:p>
    <w:p>
      <w:pPr>
        <w:pStyle w:val="3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瑕（</w:t>
      </w:r>
      <w:r>
        <w:rPr>
          <w:color w:val="000000"/>
        </w:rPr>
        <w:t>     </w:t>
      </w:r>
      <w:r>
        <w:rPr>
          <w:rStyle w:val="7"/>
          <w:color w:val="000000"/>
        </w:rPr>
        <w:t> </w:t>
      </w:r>
      <w:r>
        <w:rPr>
          <w:rFonts w:hint="eastAsia"/>
          <w:color w:val="000000"/>
        </w:rPr>
        <w:t>）</w:t>
      </w:r>
      <w:r>
        <w:rPr>
          <w:color w:val="000000"/>
        </w:rPr>
        <w:t> </w:t>
      </w:r>
      <w:r>
        <w:rPr>
          <w:rFonts w:hint="eastAsia"/>
          <w:color w:val="000000"/>
        </w:rPr>
        <w:t>稍（</w:t>
      </w:r>
      <w:r>
        <w:rPr>
          <w:color w:val="000000"/>
        </w:rPr>
        <w:t>     </w:t>
      </w:r>
      <w:r>
        <w:rPr>
          <w:rStyle w:val="7"/>
          <w:color w:val="000000"/>
        </w:rPr>
        <w:t> </w:t>
      </w:r>
      <w:r>
        <w:rPr>
          <w:rFonts w:hint="eastAsia"/>
          <w:color w:val="000000"/>
        </w:rPr>
        <w:t>）</w:t>
      </w:r>
      <w:r>
        <w:rPr>
          <w:color w:val="000000"/>
        </w:rPr>
        <w:t> </w:t>
      </w:r>
      <w:r>
        <w:rPr>
          <w:rFonts w:hint="eastAsia"/>
          <w:color w:val="000000"/>
        </w:rPr>
        <w:t>恋（</w:t>
      </w:r>
      <w:r>
        <w:rPr>
          <w:color w:val="000000"/>
        </w:rPr>
        <w:t>   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 </w:t>
      </w:r>
      <w:r>
        <w:rPr>
          <w:rStyle w:val="7"/>
          <w:color w:val="000000"/>
        </w:rPr>
        <w:t> </w:t>
      </w:r>
      <w:r>
        <w:rPr>
          <w:rFonts w:hint="eastAsia"/>
          <w:color w:val="000000"/>
        </w:rPr>
        <w:t>）</w:t>
      </w:r>
      <w:r>
        <w:rPr>
          <w:color w:val="000000"/>
        </w:rPr>
        <w:t> </w:t>
      </w:r>
      <w:r>
        <w:rPr>
          <w:rFonts w:hint="eastAsia"/>
          <w:color w:val="000000"/>
        </w:rPr>
        <w:t>蜿（</w:t>
      </w:r>
      <w:r>
        <w:rPr>
          <w:color w:val="000000"/>
        </w:rPr>
        <w:t>     </w:t>
      </w:r>
      <w:r>
        <w:rPr>
          <w:rStyle w:val="7"/>
          <w:color w:val="000000"/>
        </w:rPr>
        <w:t> </w:t>
      </w:r>
      <w:r>
        <w:rPr>
          <w:rFonts w:hint="eastAsia"/>
          <w:color w:val="000000"/>
        </w:rPr>
        <w:t>）洞（ 　 　）</w:t>
      </w:r>
    </w:p>
    <w:p>
      <w:pPr>
        <w:spacing w:line="360" w:lineRule="auto"/>
        <w:rPr>
          <w:rStyle w:val="7"/>
          <w:rFonts w:hint="eastAsia" w:ascii="宋体" w:hAnsi="宋体" w:cs="Tahoma"/>
          <w:color w:val="333333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</w:rPr>
        <w:t>三、写出下面各词的近义词。</w:t>
      </w:r>
      <w:r>
        <w:rPr>
          <w:rFonts w:ascii="宋体" w:hAnsi="宋体"/>
          <w:color w:val="000000"/>
          <w:sz w:val="24"/>
        </w:rPr>
        <w:br w:type="textWrapping"/>
      </w:r>
      <w:r>
        <w:rPr>
          <w:rFonts w:ascii="宋体" w:hAnsi="宋体"/>
          <w:color w:val="000000"/>
          <w:sz w:val="24"/>
        </w:rPr>
        <w:t>昏暗</w:t>
      </w:r>
      <w:r>
        <w:rPr>
          <w:rFonts w:hint="eastAsia" w:ascii="宋体" w:hAnsi="宋体"/>
          <w:color w:val="000000"/>
          <w:sz w:val="24"/>
        </w:rPr>
        <w:t>--</w:t>
      </w:r>
      <w:r>
        <w:rPr>
          <w:rFonts w:ascii="宋体" w:hAnsi="宋体"/>
          <w:color w:val="000000"/>
          <w:sz w:val="24"/>
        </w:rPr>
        <w:t>（</w:t>
      </w:r>
      <w:r>
        <w:rPr>
          <w:rFonts w:hint="eastAsia" w:ascii="宋体" w:hAnsi="宋体"/>
          <w:color w:val="000000"/>
          <w:sz w:val="24"/>
        </w:rPr>
        <w:t xml:space="preserve">        </w:t>
      </w:r>
      <w:r>
        <w:rPr>
          <w:rFonts w:ascii="宋体" w:hAnsi="宋体"/>
          <w:color w:val="000000"/>
          <w:sz w:val="24"/>
        </w:rPr>
        <w:t>）</w:t>
      </w: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>溪流</w:t>
      </w:r>
      <w:r>
        <w:rPr>
          <w:rFonts w:hint="eastAsia" w:ascii="宋体" w:hAnsi="宋体"/>
          <w:color w:val="000000"/>
          <w:sz w:val="24"/>
        </w:rPr>
        <w:t>--</w:t>
      </w:r>
      <w:r>
        <w:rPr>
          <w:rFonts w:ascii="宋体" w:hAnsi="宋体"/>
          <w:color w:val="000000"/>
          <w:sz w:val="24"/>
        </w:rPr>
        <w:t>（</w:t>
      </w:r>
      <w:r>
        <w:rPr>
          <w:rFonts w:hint="eastAsia" w:ascii="宋体" w:hAnsi="宋体"/>
          <w:color w:val="000000"/>
          <w:sz w:val="24"/>
        </w:rPr>
        <w:t xml:space="preserve">        </w:t>
      </w:r>
      <w:r>
        <w:rPr>
          <w:rFonts w:ascii="宋体" w:hAnsi="宋体"/>
          <w:color w:val="000000"/>
          <w:sz w:val="24"/>
        </w:rPr>
        <w:t>）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盘曲</w:t>
      </w:r>
      <w:r>
        <w:rPr>
          <w:rFonts w:hint="eastAsia" w:ascii="宋体" w:hAnsi="宋体"/>
          <w:color w:val="000000"/>
          <w:sz w:val="24"/>
        </w:rPr>
        <w:t>--</w:t>
      </w:r>
      <w:r>
        <w:rPr>
          <w:rFonts w:ascii="宋体" w:hAnsi="宋体"/>
          <w:color w:val="000000"/>
          <w:sz w:val="24"/>
        </w:rPr>
        <w:t>（</w:t>
      </w:r>
      <w:r>
        <w:rPr>
          <w:rFonts w:hint="eastAsia" w:ascii="宋体" w:hAnsi="宋体"/>
          <w:color w:val="000000"/>
          <w:sz w:val="24"/>
        </w:rPr>
        <w:t xml:space="preserve">         </w:t>
      </w:r>
      <w:r>
        <w:rPr>
          <w:rFonts w:ascii="宋体" w:hAnsi="宋体"/>
          <w:color w:val="000000"/>
          <w:sz w:val="24"/>
        </w:rPr>
        <w:t>）</w:t>
      </w:r>
      <w:r>
        <w:rPr>
          <w:rFonts w:ascii="宋体" w:hAnsi="宋体"/>
          <w:color w:val="000000"/>
          <w:sz w:val="24"/>
        </w:rPr>
        <w:br w:type="textWrapping"/>
      </w:r>
      <w:r>
        <w:rPr>
          <w:rFonts w:ascii="宋体" w:hAnsi="宋体"/>
          <w:color w:val="000000"/>
          <w:sz w:val="24"/>
        </w:rPr>
        <w:t>观赏</w:t>
      </w:r>
      <w:r>
        <w:rPr>
          <w:rFonts w:hint="eastAsia" w:ascii="宋体" w:hAnsi="宋体"/>
          <w:color w:val="000000"/>
          <w:sz w:val="24"/>
        </w:rPr>
        <w:t>--</w:t>
      </w:r>
      <w:r>
        <w:rPr>
          <w:rFonts w:ascii="宋体" w:hAnsi="宋体"/>
          <w:color w:val="000000"/>
          <w:sz w:val="24"/>
        </w:rPr>
        <w:t>（</w:t>
      </w:r>
      <w:r>
        <w:rPr>
          <w:rFonts w:hint="eastAsia" w:ascii="宋体" w:hAnsi="宋体"/>
          <w:color w:val="000000"/>
          <w:sz w:val="24"/>
        </w:rPr>
        <w:t xml:space="preserve">        </w:t>
      </w:r>
      <w:r>
        <w:rPr>
          <w:rFonts w:ascii="宋体" w:hAnsi="宋体"/>
          <w:color w:val="000000"/>
          <w:sz w:val="24"/>
        </w:rPr>
        <w:t>）</w:t>
      </w: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>宽广</w:t>
      </w:r>
      <w:r>
        <w:rPr>
          <w:rFonts w:hint="eastAsia" w:ascii="宋体" w:hAnsi="宋体"/>
          <w:color w:val="000000"/>
          <w:sz w:val="24"/>
        </w:rPr>
        <w:t>--</w:t>
      </w:r>
      <w:r>
        <w:rPr>
          <w:rFonts w:ascii="宋体" w:hAnsi="宋体"/>
          <w:color w:val="000000"/>
          <w:sz w:val="24"/>
        </w:rPr>
        <w:t>（</w:t>
      </w:r>
      <w:r>
        <w:rPr>
          <w:rFonts w:hint="eastAsia" w:ascii="宋体" w:hAnsi="宋体"/>
          <w:color w:val="000000"/>
          <w:sz w:val="24"/>
        </w:rPr>
        <w:t xml:space="preserve">        </w:t>
      </w:r>
      <w:r>
        <w:rPr>
          <w:rFonts w:ascii="宋体" w:hAnsi="宋体"/>
          <w:color w:val="000000"/>
          <w:sz w:val="24"/>
        </w:rPr>
        <w:t>）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蜿蜒</w:t>
      </w:r>
      <w:r>
        <w:rPr>
          <w:rFonts w:hint="eastAsia" w:ascii="宋体" w:hAnsi="宋体"/>
          <w:color w:val="000000"/>
          <w:sz w:val="24"/>
        </w:rPr>
        <w:t>--</w:t>
      </w:r>
      <w:r>
        <w:rPr>
          <w:rFonts w:ascii="宋体" w:hAnsi="宋体"/>
          <w:color w:val="000000"/>
          <w:sz w:val="24"/>
        </w:rPr>
        <w:t>（</w:t>
      </w:r>
      <w:r>
        <w:rPr>
          <w:rFonts w:hint="eastAsia" w:ascii="宋体" w:hAnsi="宋体"/>
          <w:color w:val="000000"/>
          <w:sz w:val="24"/>
        </w:rPr>
        <w:t xml:space="preserve">         </w:t>
      </w:r>
      <w:r>
        <w:rPr>
          <w:rFonts w:ascii="宋体" w:hAnsi="宋体"/>
          <w:color w:val="000000"/>
          <w:sz w:val="24"/>
        </w:rPr>
        <w:t>）</w:t>
      </w:r>
      <w:r>
        <w:rPr>
          <w:rStyle w:val="7"/>
          <w:rFonts w:ascii="宋体" w:hAnsi="宋体" w:cs="Tahoma"/>
          <w:color w:val="333333"/>
          <w:sz w:val="24"/>
          <w:shd w:val="clear" w:color="auto" w:fill="FFFFFF"/>
        </w:rPr>
        <w:t> </w:t>
      </w:r>
    </w:p>
    <w:p>
      <w:pPr>
        <w:pStyle w:val="3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四、选择恰当的叠词填空。</w:t>
      </w:r>
    </w:p>
    <w:p>
      <w:pPr>
        <w:pStyle w:val="3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　　　清清　　缓缓　　渐渐　　轻轻　　朵朵</w:t>
      </w:r>
    </w:p>
    <w:p>
      <w:pPr>
        <w:pStyle w:val="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、汽车（　  　</w:t>
      </w:r>
      <w:r>
        <w:rPr>
          <w:color w:val="000000"/>
        </w:rPr>
        <w:t> </w:t>
      </w:r>
      <w:r>
        <w:rPr>
          <w:rStyle w:val="7"/>
          <w:color w:val="000000"/>
        </w:rPr>
        <w:t> </w:t>
      </w:r>
      <w:r>
        <w:rPr>
          <w:rFonts w:hint="eastAsia"/>
          <w:color w:val="000000"/>
        </w:rPr>
        <w:t>）入山，沿途的景色更美了。</w:t>
      </w:r>
    </w:p>
    <w:p>
      <w:pPr>
        <w:pStyle w:val="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、溪水（　  　</w:t>
      </w:r>
      <w:r>
        <w:rPr>
          <w:color w:val="000000"/>
        </w:rPr>
        <w:t> </w:t>
      </w:r>
      <w:r>
        <w:rPr>
          <w:rStyle w:val="7"/>
          <w:color w:val="000000"/>
        </w:rPr>
        <w:t> </w:t>
      </w:r>
      <w:r>
        <w:rPr>
          <w:rFonts w:hint="eastAsia"/>
          <w:color w:val="000000"/>
        </w:rPr>
        <w:t>）地流，声音（　</w:t>
      </w:r>
      <w:r>
        <w:rPr>
          <w:color w:val="000000"/>
        </w:rPr>
        <w:t> </w:t>
      </w:r>
      <w:r>
        <w:rPr>
          <w:rFonts w:hint="eastAsia"/>
          <w:color w:val="000000"/>
        </w:rPr>
        <w:t xml:space="preserve">  </w:t>
      </w:r>
      <w:r>
        <w:rPr>
          <w:rStyle w:val="7"/>
          <w:color w:val="000000"/>
        </w:rPr>
        <w:t> </w:t>
      </w:r>
      <w:r>
        <w:rPr>
          <w:rFonts w:hint="eastAsia"/>
          <w:color w:val="000000"/>
        </w:rPr>
        <w:t>　）的。</w:t>
      </w:r>
    </w:p>
    <w:p>
      <w:pPr>
        <w:pStyle w:val="3"/>
        <w:spacing w:before="0" w:beforeAutospacing="0" w:after="0" w:afterAutospacing="0"/>
        <w:rPr>
          <w:rFonts w:hint="eastAsia"/>
          <w:color w:val="000000"/>
        </w:rPr>
      </w:pPr>
      <w:r>
        <w:rPr>
          <w:color w:val="000000"/>
        </w:rPr>
        <w:t>3</w:t>
      </w:r>
      <w:r>
        <w:rPr>
          <w:rFonts w:hint="eastAsia"/>
          <w:color w:val="000000"/>
        </w:rPr>
        <w:t xml:space="preserve">、（　　  </w:t>
      </w:r>
      <w:r>
        <w:rPr>
          <w:rStyle w:val="7"/>
          <w:color w:val="000000"/>
        </w:rPr>
        <w:t> </w:t>
      </w:r>
      <w:r>
        <w:rPr>
          <w:rFonts w:hint="eastAsia"/>
          <w:color w:val="000000"/>
        </w:rPr>
        <w:t>）盛开的白莲映在（　　  　）的河水里。</w:t>
      </w:r>
    </w:p>
    <w:p>
      <w:pPr>
        <w:pStyle w:val="3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rFonts w:hint="eastAsia"/>
          <w:color w:val="000000"/>
          <w:lang w:val="zh-CN"/>
        </w:rPr>
        <w:t>五、读句子，是比喻句的打</w:t>
      </w:r>
      <w:r>
        <w:rPr>
          <w:color w:val="000000"/>
          <w:lang w:val="zh-CN"/>
        </w:rPr>
        <w:t>“</w:t>
      </w:r>
      <w:r>
        <w:rPr>
          <w:rFonts w:hint="eastAsia"/>
          <w:color w:val="000000"/>
          <w:lang w:val="zh-CN"/>
        </w:rPr>
        <w:t>√</w:t>
      </w:r>
      <w:r>
        <w:rPr>
          <w:color w:val="000000"/>
          <w:lang w:val="zh-CN"/>
        </w:rPr>
        <w:t>”</w:t>
      </w:r>
      <w:r>
        <w:rPr>
          <w:rFonts w:hint="eastAsia"/>
          <w:color w:val="000000"/>
          <w:lang w:val="zh-CN"/>
        </w:rPr>
        <w:t>。</w:t>
      </w:r>
    </w:p>
    <w:p>
      <w:pPr>
        <w:pStyle w:val="3"/>
        <w:spacing w:before="0" w:beforeAutospacing="0" w:after="0" w:afterAutospacing="0" w:line="360" w:lineRule="auto"/>
        <w:rPr>
          <w:rFonts w:hint="eastAsia"/>
          <w:color w:val="000000"/>
          <w:lang w:val="zh-CN"/>
        </w:rPr>
      </w:pPr>
      <w:r>
        <w:rPr>
          <w:color w:val="000000"/>
          <w:lang w:val="zh-CN"/>
        </w:rPr>
        <w:t>1</w:t>
      </w:r>
      <w:r>
        <w:rPr>
          <w:rFonts w:hint="eastAsia"/>
          <w:color w:val="000000"/>
          <w:lang w:val="zh-CN"/>
        </w:rPr>
        <w:t>、桂林的山好像一不小心就会栽倒下来。            （</w:t>
      </w:r>
      <w:r>
        <w:rPr>
          <w:color w:val="000000"/>
        </w:rPr>
        <w:t> </w:t>
      </w:r>
      <w:r>
        <w:rPr>
          <w:color w:val="000000"/>
          <w:lang w:val="zh-CN"/>
        </w:rPr>
        <w:t xml:space="preserve">      </w:t>
      </w:r>
      <w:r>
        <w:rPr>
          <w:rFonts w:hint="eastAsia"/>
          <w:color w:val="000000"/>
          <w:lang w:val="zh-CN"/>
        </w:rPr>
        <w:t>）</w:t>
      </w:r>
    </w:p>
    <w:p>
      <w:pPr>
        <w:pStyle w:val="3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color w:val="000000"/>
          <w:lang w:val="zh-CN"/>
        </w:rPr>
        <w:t>2</w:t>
      </w:r>
      <w:r>
        <w:rPr>
          <w:rFonts w:hint="eastAsia"/>
          <w:color w:val="000000"/>
          <w:lang w:val="zh-CN"/>
        </w:rPr>
        <w:t>、波浪像顽皮的小孩似的跳跃不定。                （</w:t>
      </w:r>
      <w:r>
        <w:rPr>
          <w:color w:val="000000"/>
        </w:rPr>
        <w:t> </w:t>
      </w:r>
      <w:r>
        <w:rPr>
          <w:color w:val="000000"/>
          <w:lang w:val="zh-CN"/>
        </w:rPr>
        <w:t xml:space="preserve">      </w:t>
      </w:r>
      <w:r>
        <w:rPr>
          <w:rFonts w:hint="eastAsia"/>
          <w:color w:val="000000"/>
          <w:lang w:val="zh-CN"/>
        </w:rPr>
        <w:t>）</w:t>
      </w:r>
    </w:p>
    <w:p>
      <w:pPr>
        <w:pStyle w:val="3"/>
        <w:spacing w:before="0" w:beforeAutospacing="0" w:after="0" w:afterAutospacing="0" w:line="360" w:lineRule="auto"/>
        <w:rPr>
          <w:rFonts w:hint="eastAsia"/>
          <w:color w:val="000000"/>
          <w:lang w:val="zh-CN"/>
        </w:rPr>
      </w:pPr>
      <w:r>
        <w:rPr>
          <w:color w:val="000000"/>
          <w:lang w:val="zh-CN"/>
        </w:rPr>
        <w:t>3</w:t>
      </w:r>
      <w:r>
        <w:rPr>
          <w:rFonts w:hint="eastAsia"/>
          <w:color w:val="000000"/>
          <w:lang w:val="zh-CN"/>
        </w:rPr>
        <w:t>、</w:t>
      </w:r>
      <w:r>
        <w:rPr>
          <w:color w:val="000000"/>
          <w:lang w:val="zh-CN"/>
        </w:rPr>
        <w:t>“</w:t>
      </w:r>
      <w:r>
        <w:rPr>
          <w:rFonts w:hint="eastAsia"/>
          <w:color w:val="000000"/>
          <w:lang w:val="zh-CN"/>
        </w:rPr>
        <w:t>吹面不寒杨柳风</w:t>
      </w:r>
      <w:r>
        <w:rPr>
          <w:color w:val="000000"/>
          <w:lang w:val="zh-CN"/>
        </w:rPr>
        <w:t>”</w:t>
      </w:r>
      <w:r>
        <w:rPr>
          <w:rFonts w:hint="eastAsia"/>
          <w:color w:val="000000"/>
          <w:lang w:val="zh-CN"/>
        </w:rPr>
        <w:t>、不错的，像母亲的手抚摸着你。（       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六、选择关联词填空。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只要……就……             虽然……但是……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因为……所以……           即使……也……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1、（      ）这只是一个很小的错误，（      ）我们不能忽视它。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2、这些石钟乳和石笋，（      ）不比做什么，（      ）很值得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观赏。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3、在马上你用不着离鞍，（       ）稍一伸手（       ）可以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捧到满怀心爱的鲜花。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4、（      ）人的生命是有限的，（      ）我们要珍惜每分每秒。</w:t>
      </w:r>
    </w:p>
    <w:p>
      <w:pPr>
        <w:rPr>
          <w:rFonts w:hint="eastAsia"/>
          <w:sz w:val="24"/>
        </w:rPr>
      </w:pP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七、回忆课文，回答问题。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1、《记金华的双龙洞》是按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的顺序写的。</w:t>
      </w:r>
    </w:p>
    <w:p>
      <w:pPr>
        <w:widowControl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2、《记金华的双龙洞》是著名作家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先生写的，上个学期我们还学过他的作品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八、阅读并回答问题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内洞一团漆黑，什么都看不见。工人提着汽油灯，也只能照见小小的一块地方，余外全是昏暗，不知道有多么宽广。工人高高举起汽油灯，逐一指点洞内的景物。首先当然是蜿蜒在洞顶的双龙，一条黄龙，一条青龙。我顺着他的指点看，有点儿像。其次是些石钟乳和石笋，这是什么，那是什么，大都依据形状想象成神仙、动物以及宫室、器用，名目有四十多。这些石钟乳和石笋，形状变化多端，再加上颜色各异，即使不比做什么，也很值得观赏。</w:t>
      </w:r>
    </w:p>
    <w:p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1、语段写出了内洞</w:t>
      </w:r>
      <w:r>
        <w:rPr>
          <w:rFonts w:hint="eastAsia"/>
          <w:color w:val="000000"/>
          <w:sz w:val="24"/>
          <w:u w:val="single"/>
        </w:rPr>
        <w:t xml:space="preserve">       </w:t>
      </w:r>
      <w:r>
        <w:rPr>
          <w:rFonts w:hint="eastAsia"/>
          <w:color w:val="000000"/>
          <w:sz w:val="24"/>
        </w:rPr>
        <w:t>、</w:t>
      </w:r>
      <w:r>
        <w:rPr>
          <w:rFonts w:hint="eastAsia"/>
          <w:color w:val="000000"/>
          <w:sz w:val="24"/>
          <w:u w:val="single"/>
        </w:rPr>
        <w:t xml:space="preserve">       </w:t>
      </w:r>
      <w:r>
        <w:rPr>
          <w:rFonts w:hint="eastAsia"/>
          <w:color w:val="000000"/>
          <w:sz w:val="24"/>
        </w:rPr>
        <w:t>、</w:t>
      </w:r>
      <w:r>
        <w:rPr>
          <w:rFonts w:hint="eastAsia"/>
          <w:color w:val="000000"/>
          <w:sz w:val="24"/>
          <w:u w:val="single"/>
        </w:rPr>
        <w:t xml:space="preserve">        </w:t>
      </w:r>
      <w:r>
        <w:rPr>
          <w:rFonts w:hint="eastAsia"/>
          <w:color w:val="000000"/>
          <w:sz w:val="24"/>
        </w:rPr>
        <w:t>的特点。</w:t>
      </w:r>
    </w:p>
    <w:p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2、语段写出了内洞的哪些景物？</w:t>
      </w:r>
    </w:p>
    <w:p>
      <w:pPr>
        <w:spacing w:line="360" w:lineRule="auto"/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sz w:val="24"/>
          <w:u w:val="single"/>
        </w:rPr>
        <w:t xml:space="preserve">                                                             </w:t>
      </w:r>
    </w:p>
    <w:p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3、内洞的石钟乳和石笋有什么特点？</w:t>
      </w:r>
    </w:p>
    <w:p>
      <w:pPr>
        <w:spacing w:line="360" w:lineRule="auto"/>
      </w:pPr>
      <w:r>
        <w:rPr>
          <w:rFonts w:hint="eastAsia"/>
          <w:color w:val="000000"/>
          <w:sz w:val="24"/>
          <w:u w:val="single"/>
        </w:rPr>
        <w:t xml:space="preserve">                                                               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20536"/>
    <w:rsid w:val="2B42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uiPriority w:val="0"/>
  </w:style>
  <w:style w:type="character" w:customStyle="1" w:styleId="7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2018-03-12T02:33:00Z</dcterms:created>
  <dc:creator>Administrator</dc:creator>
  <cp:lastModifiedBy>Administrator</cp:lastModifiedBy>
  <dcterms:modified xsi:type="dcterms:W3CDTF">2018-03-12T02:45:50Z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