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480"/>
        <w:jc w:val="left"/>
        <w:rPr>
          <w:rFonts w:ascii="宋体" w:hAnsi="宋体" w:cs="宋体"/>
          <w:kern w:val="0"/>
          <w:sz w:val="28"/>
          <w:szCs w:val="28"/>
        </w:rPr>
      </w:pPr>
      <w:r>
        <w:rPr>
          <w:rFonts w:hint="eastAsia" w:ascii="宋体" w:hAnsi="宋体" w:cs="宋体"/>
          <w:kern w:val="0"/>
          <w:sz w:val="44"/>
          <w:szCs w:val="44"/>
          <w:lang w:val="en-US" w:eastAsia="zh-CN"/>
        </w:rPr>
        <w:t xml:space="preserve"> </w:t>
      </w:r>
      <w:r>
        <w:rPr>
          <w:rFonts w:ascii="宋体" w:hAnsi="宋体" w:cs="宋体"/>
          <w:kern w:val="0"/>
          <w:sz w:val="28"/>
          <w:szCs w:val="28"/>
        </w:rPr>
        <w:t>语文园地二</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主题：说心里话</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要求：敞开心扉，说出自己最想说的心里话，表达出自己的真情实感。可以向写说给父母的话，也可以写对别人的心里话。</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提示：</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1习作的题目自拟，选择的人称可以是第一人称，也可以是第二人称。可以用书信、书信等形式。理解心里话的意思。</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2想好写哪些方面的心里话？为什么会这样想？</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3小组内相互交流，互相评议。是否真实地表达了自己的内心感受。</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范文1</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妈妈，我想对你说</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太平区二纬路小学   王俊杰</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当我生病时，是谁在我身边守着我，是我的妈妈；当我遇到困难时，是谁在我身边支持我，也是妈妈；当我伤心难过时，又是谁在我身边安慰我，都是妈妈。每一次，都是妈妈在我身边给予我无尽的爱。我真想对我那亲爱的妈妈说一声：“感谢你，我亲爱的妈妈。</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    小时侯，我是个极之调皮的小孩，给了妈妈惹了不少麻烦，而妈妈总是无言地替我撑下这一切的麻烦。甚至连那一次，她也没有丝毫怨言。那天，我爬上了人家刚建好的工棚，正好让买菜归来的妈妈碰见了，看见小小的我爬到那么高，便急忙地喊我下来。我向妈妈摆摆手，示意我并没事，却来了一个重心不稳的麻烦，结果整个人都“飞”了下去。在昏迷前，我看见妈妈泪流满面的抱着我，接着就失去知觉了。在朦胧中，我隐约听见妈妈的声音，她正叫我赶快醒来呢！于是，我睁开了双眼,发现原来已经身处病房了，“哎呀！好痛哦！”我下意识地叫出来，很明显地，我的额头被缝了几针。咦？妈妈在椅子睡着了。我正想靠过去看看，妈妈却张开了眼睛。吓了我一大跳，妈妈原来明亮的眼睛中布满了血丝，乌黑发亮的头发竟增添了不少白的色彩，整个人显得瘦了一圈，“好啦！终于醒了，饿吗？”直到妈妈关切的声音从耳边响起，惭愧、内疚的心理促使我的鼻子不由得一酸，那眼泪就像断了线的珠子一般，不断往下掉。看到我这般模样，妈妈又以为我有什么事，还担心的问：“怎么了？是不是哪里不舒服啊？”我摇摇头，抱住妈妈，泣不成声的喊：”妈，我没事，对不起，对不起！”那时，妈妈什么都没说，只是笑了笑，似乎包含着什么韵意。</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    妈妈啊！身为儿子的我，现在还不能为您做些什么事，只能深深地对您说一声：“感谢您，我的好妈妈。</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 </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简评：通过具体的实例来体现妈妈对我无尽的爱，体现了妈妈的伟大与崇高，以及我对母亲想真心的说声：“感谢您，我的好妈妈。为有这样一个母亲自豪。</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 </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范文2</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妈妈，我想对你说</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太平区二纬路小学   王俊杰</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妈妈，每当看到您头上的白发一天比一天多；脸上的皱纹一天比一天深时。我总想对你说：“妈妈，辛苦你了，我爱你……”可每次这些话到了嘴边时，我又不知怎么的总咽了下去。今天我就借此机会跟你诉说一下心里话吧。</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    十二年来，您为我花了多少心血，才将我教育成人。每当我在学习上遇到困难时，您总是一题一题地给我讲解；每当我需要任何的物品时，您总是不顾一切的买给我；在日常生活上你更是给予我无微不至的关怀。还记得去年冬天里的那天吗？那是一个狂风呼啸的夜晚，由于你要加班，所以我早已熟睡在暖和的被窝里了。可您呢？回到家不但不休息，而且还在夜以继日的为我织毛衣。原本我是不知道的，是您一连串微弱的咳嗽声把我惊醒的。一开始我很好奇，便从门缝里偷偷地注视着客厅的一举一动。那时我真是惊呆了，不知道是高兴还是难过。 您为了不惊醒我们，连咳嗽都不敢大声一点，而且还把灯光调得很弱。看到您坐在冰冷的板凳上，身上只穿了一件微薄的毛衣，连您平时那张通红的脸显得憔悴多了，双手也由浅红变成了通红。虽然是这样，可您还在一针一针地为我织毛衣。我的眼眶一下子就湿润了，泪珠也一滴一滴地掉了下来。我打开房门，一个劲的冲向你的怀里，大哭起来。虽然您的身体是冰冷的，可我却觉得是那么的温暖、舒服。 过了好一会儿，我檫干眼泪，连忙说：“妈，天气这么冷，夜也这么晚了，你也累了，快回房休息吧！”您笑了笑说：“好，等妈妈收拾好了就去睡，倒是你，明天还要上学呢！这么晚了还起来，如果睡眠不够就会影响学习的。”虽然你是这么说，可我在房间里看了很久很久客厅的灯依然是亮着的。那一天，我整夜都没睡好，脑子里总是闪出你那慈祥的面庞。</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从那以后，我知道妈妈为了我可以放弃自己的一切，我在学习上更努力了，我最想对你说：妈妈，我爱你！我为有你这样的一位好妈妈而感到自豪。我觉得你是天底下最好的妈妈，而我就是天底下最幸福的儿子。</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 </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简评：通过具体的实例来体现妈妈对我无微不至的关怀，体现了妈妈的伟大与崇高，以及我为有这样一个母亲自豪。</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范文3</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妈妈，我想对您说</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太平区和平小学</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冯爽</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 </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通过妈妈熟悉的眼睛，我又一次在她的眼神处看到了小小的我。</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是的，不知那是为什么，妈妈眼里的我总是那样小，尽管我已经在慢慢长大。放假了，我和同学们商量好了，一起去人们公园玩儿，而且是徒步行走。</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妈妈，我准备七点半和同学去公园玩儿”我的话还没说完，妈妈马上就说：“嗯？你还太小，能走那么长的路吗？路上出了事怎么办，还是别去了。”我听了后嘟囔着嘴，很不高兴，心想：干嘛不让我去呀？我都已经长大了，不再是您怀里的乖宝宝了，可为什么您眼里的我却还是那样小呢？</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还有一次，学校组织劳动，老师让我拿铁锹，我回到家，拿起那把铁锹就走，却还是被眼尖的您发现了。“拿铁锹干什么呀？”我说：“学校劳动。”“这铁锹太沉了吧，你能拿得动吗？”我低着头说了声：“能！”不行！坚决不行！我听了妈妈的话，哭着跑了出去。</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妈妈，我想对您说：“我要长大，我要自强，我要走自己的路，我要过独立的生活，请您以后不要再过分溺爱我了，因为，我已经长大了呀，妈妈请您放开我吧！放开我这只已经会飞的小鸟吧！”</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妈妈，我长大了！</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简评：从文章的两件事中可以看出，妈妈是个特别疼爱女儿的母亲，作者说服妈妈，女儿已长大，内容表达出作者强烈的感情。人物动作、语言描写十分到位，采取现实生活中普通而典型事例表现母亲疼爱女儿的迫切渴望自由的使人觉得情阵意切颇具感染力</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 </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范文4                          我的话向谁说　</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太平区和平小学　董雪飞</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 夜深了，一本又一本的书，一份又一份的作业，使我倦眼朦胧，烦恼满腹。有谁了解我想些什么？哦，晓白，我可爱的小瓷兔，你夜夜站在书桌上望着我，陪伴着我，你了解我吗？唉，让我说给你听吧，也许你能为我分担忧和愁。</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晓白，你知道我是很爱妈妈的。可妈妈“望女成龙”心切，总是要我念书到很晚很晚。功课负担这么重，苦死了。唉，也许妈妈是为了我好，可是她太不了解我了。</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晓白，今天我的英语考坏了，回到家里实在没有勇气对妈妈讲。晚上当妈妈知道分数后，她铁青着脸，倒没多说什么，对我的惩罚则是剥夺了我星期六晚上看电视的权利。晓白，我悄悄告诉你，我最近都有点不想回家了。</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唉，真是太烦了，天天上学、回家、读书、考试。功课紧张，生活单调，总是给我一种压抑的、喘不过气来的感觉。看课外书、电视只能在梦中想想，而现在一个星期唯一的一个丰富精神生活的晚上，也被剥夺了。晓白，你说像我这样的生活，乐趣又何在？</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生活需要七色阳光，生活的道路有千万条，可为什么在人们的意识里只有上大学才有前途？为什么我的生活是这样的枯燥乏味？你能告诉我吗？</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唉，我多么希望分数不再在老师、家长们的心目中占统治地位，多么希望有一天我可以自由地支配我自己!</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晓白，你实在可爱，特别是你那雪白的瓷衣裳。我真想也变成你一样的一只小瓷兔，没有烦恼，没有忧愁。唉，夜深了，我该去睡了，明儿再见。</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 </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简评：忧愁烦恼何处诉？诉于可爱小瓷兔。这构思本身就颇能说明问题的严重性。文中用了五个“唉”，加重了情绪的郁闷感。</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【知识链接】</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怎么写心理？</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心理描写是指描写人们对周围的人和事的看法、感触、联想等思想活动。</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心理描写能深刻反映人物的思想品质和精神境界，抒发人物内在情感，表达某种美好愿望，展示人物的性格，表示某种看法、评价、判断。</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描写理活动有三种方法。一是通过内心独白坦露心迹，直抒胸臆；二是作者以旁观者的身份客观地描述人物的心理活动；三是描写梦境与幻觉。</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那么描写心理活动应该注意些什么呢？</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（1）人物的心理活动要符合客观实际，切忌胡思乱想。</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2）要准确而具体地刻画内心活动。本书第三部分收录了不少中学生的优秀习作，其中的《我当舅舅》、《我的好朋友》两篇习作中有非常生动的心理描写，同学们可以仔细阅读，认真揣摩，看看小作者是怎样准确而具体地刻画人物内心活动的。</w:t>
      </w:r>
    </w:p>
    <w:p>
      <w:pPr>
        <w:widowControl/>
        <w:shd w:val="clear" w:color="auto" w:fill="FFFFFF"/>
        <w:spacing w:line="360" w:lineRule="auto"/>
        <w:ind w:firstLine="480"/>
        <w:jc w:val="left"/>
        <w:rPr>
          <w:rFonts w:ascii="宋体" w:hAnsi="宋体" w:cs="宋体"/>
          <w:kern w:val="0"/>
          <w:sz w:val="28"/>
          <w:szCs w:val="28"/>
        </w:rPr>
      </w:pPr>
      <w:r>
        <w:rPr>
          <w:rFonts w:ascii="宋体" w:hAnsi="宋体" w:cs="宋体"/>
          <w:kern w:val="0"/>
          <w:sz w:val="28"/>
          <w:szCs w:val="28"/>
        </w:rPr>
        <w:t>（3）人物的心理活动总是通过相应的神态、语言、动作等等表现出来，因此人物心理描写不可能孤立地进行，总是要与人物的语言描写、动作描写、神态描写相配合、相适应。比如本书例文评析中《独自在家》，为了表现小作者的恐惧心理，作者描写了一系列与恐惧心理相适应的动作，比如：“战战兢兢地缩在沙发中”、“把屋里的大灯小灯全打开”、“戴上耳机听音乐”等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473A60"/>
    <w:rsid w:val="4F473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2018-02-11T03:33:00Z</dcterms:created>
  <dc:creator>Administrator</dc:creator>
  <cp:lastModifiedBy>Administrator</cp:lastModifiedBy>
  <dcterms:modified xsi:type="dcterms:W3CDTF">2018-02-11T03:33:49Z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