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color="auto" w:fill="auto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color="auto" w:fill="auto"/>
        </w:rPr>
        <w:t>1</w:t>
      </w: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color="auto" w:fill="auto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位置与方向的相对性：北与南相对、东与西相对、东南与西北相对、东北与西南相对。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shd w:val="clear" w:color="auto" w:fill="auto"/>
        </w:rPr>
        <w:t>常考点</w:t>
      </w: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shd w:val="clear" w:color="auto" w:fill="auto"/>
          <w:lang w:val="en-US" w:eastAsia="zh-CN"/>
        </w:rPr>
        <w:t>2</w:t>
      </w: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shd w:val="clear" w:color="auto" w:fill="auto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路线图（常会给出一个方向用“黑三角和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”表示，指代北方）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3</w:t>
      </w: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通常早晨起来，面向太阳，前面是东后面是西，左面是北，右面是南。但是出题人考察时，他就会这样来出题，面向落日，前面是什么？后面是什么？左面是什么？右面是什么？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4</w:t>
      </w: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判断三位数除以，商是几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位数（方法：除数小于或者等于被除数的最高位，被除数是几位数，商就是几位数；除数大于被除数的最高位，商的位数视被除数的位数而定，如果被除数是三位数，商就是两位数，如果被除数是两位数，上就是一位数。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5</w:t>
      </w: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在没有余数的除法里，被除数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商×除数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在有余数的除法里，被除数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商×除数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余数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6: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 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除以任何不为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的数都等于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，考察时，在判断题中，出题人常这样说来误导你，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除以任何数都等于零。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7</w:t>
      </w: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在除法中余数和除数的判断，经常在考，只要你掌握了“余数总是比除数小”这一原理，这个问题就迎刃而解。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8</w:t>
      </w: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多少个多少相加的和是多少。通常用乘法或者除法来计算。如：多少个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相加的和是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128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128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4=32；50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相加的和是多少？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5=250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9: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120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的多少倍？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120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3=40    30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倍是多少？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5=150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10</w:t>
      </w: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复试统计表：通常列出两个单式统计表，通过两个单式统计表完成给出的复试统计表及根据统计表信息填空。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11</w:t>
      </w: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判断两位数乘以两位数的积的末尾有几个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注意：有的孩子只从表面去看算式中的零，不去计算或者不动大脑去思考。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12</w:t>
      </w: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长方形的面积公式：长×宽，长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面积÷宽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  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面积÷长；正方形的面积公式：边长×边长。边长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面积÷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，面积单位之间的换算：高级单位换算成低级单位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用高级单位×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100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；低级单位换算成高级单位：用低级单位÷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100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。（注意：长方形的周长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（长＋宽）×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，正方形的周长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边长×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；）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13</w:t>
      </w: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铺地砖问题考的几率很大，请注意！（见微信公众平台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日推送的“人教版三年级数学下册知识点总结”）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14</w:t>
      </w: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计算不规则图形的面积或者周长，常用移位或割补的方法。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15</w:t>
      </w: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平年闰年的判断，一般情况用年份除以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，如果有余数，是平年，没有余数，就是闰年，但是特殊情况除外，即年份是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100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的倍数的，要用年份除以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400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，如果有余数，是平年，没有余数，就是闰年。搞清楚特殊月份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月，平年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28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天，闰年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29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16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时计时法与普通计时法转化，弄清楚一天中时针走第一圈的时候，包括哪些时间？时针走第二圈时又包括哪些时间？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17</w:t>
      </w: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小数大小的比较（先比较整数部分，再比较小数部分），小数的读法和写法（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3.25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读作：三点二五；三点二五写作：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3.25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），小数与分数的换算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(=0.1; =0.01),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看图写分数和小数及看线段图写小数。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常考点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</w:rPr>
        <w:t>18</w:t>
      </w:r>
      <w:r>
        <w:rPr>
          <w:rStyle w:val="7"/>
          <w:rFonts w:hint="eastAsia" w:ascii="宋体" w:hAnsi="宋体" w:eastAsia="宋体" w:cs="宋体"/>
          <w:i w:val="0"/>
          <w:caps w:val="0"/>
          <w:color w:val="0070C0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排列组合，注意按照顺序排，这样不易出错。另外注意排列组合中数字排列的规律。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color w:val="FF0000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color w:val="FF0000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FF0000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FF0000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FF0000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FF0000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0000"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color w:val="FF0000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FF0000"/>
                              <w:sz w:val="21"/>
                              <w:szCs w:val="21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color w:val="FF0000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FF0000"/>
                              <w:sz w:val="21"/>
                              <w:szCs w:val="21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color w:val="FF0000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0000"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color w:val="FF0000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color w:val="FF0000"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color w:val="FF0000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color w:val="FF0000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FF0000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color w:val="FF0000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color w:val="FF0000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color w:val="FF0000"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color w:val="FF0000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color w:val="FF0000"/>
                        <w:sz w:val="21"/>
                        <w:szCs w:val="21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color w:val="FF0000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color w:val="FF0000"/>
                        <w:sz w:val="21"/>
                        <w:szCs w:val="21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color w:val="FF0000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color w:val="FF0000"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E7E7EB" w:sz="6" w:space="7"/>
        <w:right w:val="none" w:color="auto" w:sz="0" w:space="0"/>
      </w:pBdr>
      <w:shd w:val="clear" w:fill="FFFFFF"/>
      <w:spacing w:before="0" w:beforeAutospacing="0" w:after="210" w:afterAutospacing="0" w:line="21" w:lineRule="atLeast"/>
      <w:ind w:left="0" w:right="0" w:firstLine="0"/>
      <w:jc w:val="center"/>
      <w:rPr>
        <w:color w:val="548235" w:themeColor="accent6" w:themeShade="BF"/>
      </w:rPr>
    </w:pPr>
    <w:r>
      <w:rPr>
        <w:rFonts w:hint="eastAsia" w:ascii="微软雅黑" w:hAnsi="微软雅黑" w:eastAsia="微软雅黑" w:cs="微软雅黑"/>
        <w:i w:val="0"/>
        <w:caps w:val="0"/>
        <w:color w:val="548235" w:themeColor="accent6" w:themeShade="BF"/>
        <w:spacing w:val="8"/>
        <w:sz w:val="33"/>
        <w:szCs w:val="33"/>
        <w:bdr w:val="none" w:color="auto" w:sz="0" w:space="0"/>
        <w:shd w:val="clear" w:fill="FFFFFF"/>
      </w:rPr>
      <w:t>小学三年级数学下册常考点汇总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C5F9A"/>
    <w:rsid w:val="7F2C5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2018-06-22T04:36:00Z</dcterms:created>
  <dc:creator>王老师</dc:creator>
  <cp:lastModifiedBy>王老师</cp:lastModifiedBy>
  <dcterms:modified xsi:type="dcterms:W3CDTF">2018-06-22T04:39:55Z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