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67C" w:rsidRDefault="00141CB4" w:rsidP="00A849FC">
      <w:pPr>
        <w:jc w:val="center"/>
        <w:rPr>
          <w:sz w:val="48"/>
          <w:szCs w:val="48"/>
        </w:rPr>
      </w:pPr>
      <w:r w:rsidRPr="00A849FC">
        <w:rPr>
          <w:rFonts w:hint="eastAsia"/>
          <w:sz w:val="48"/>
          <w:szCs w:val="48"/>
        </w:rPr>
        <w:t>面积</w:t>
      </w:r>
    </w:p>
    <w:p w:rsidR="00A849FC" w:rsidRPr="00A849FC" w:rsidRDefault="00A849FC" w:rsidP="00A849FC">
      <w:pPr>
        <w:jc w:val="center"/>
        <w:rPr>
          <w:sz w:val="48"/>
          <w:szCs w:val="48"/>
        </w:rPr>
      </w:pPr>
    </w:p>
    <w:p w:rsidR="00141CB4" w:rsidRPr="00A849FC" w:rsidRDefault="00141CB4">
      <w:pPr>
        <w:rPr>
          <w:sz w:val="28"/>
          <w:szCs w:val="28"/>
        </w:rPr>
      </w:pPr>
      <w:r w:rsidRPr="00A849FC">
        <w:rPr>
          <w:rFonts w:hint="eastAsia"/>
          <w:sz w:val="28"/>
          <w:szCs w:val="28"/>
        </w:rPr>
        <w:t>物体的表面或封闭图形的大小，就是它们的面积。</w:t>
      </w:r>
    </w:p>
    <w:p w:rsidR="00DF13B3" w:rsidRPr="00A849FC" w:rsidRDefault="004B562A">
      <w:pPr>
        <w:rPr>
          <w:sz w:val="28"/>
          <w:szCs w:val="28"/>
        </w:rPr>
      </w:pPr>
      <w:r w:rsidRPr="00A849FC">
        <w:rPr>
          <w:rFonts w:hint="eastAsia"/>
          <w:sz w:val="28"/>
          <w:szCs w:val="28"/>
        </w:rPr>
        <w:t>正方形是长和宽相等的</w:t>
      </w:r>
      <w:r w:rsidR="003B6F4B">
        <w:rPr>
          <w:rFonts w:hint="eastAsia"/>
          <w:sz w:val="28"/>
          <w:szCs w:val="28"/>
        </w:rPr>
        <w:t>长</w:t>
      </w:r>
      <w:r w:rsidRPr="00A849FC">
        <w:rPr>
          <w:rFonts w:hint="eastAsia"/>
          <w:sz w:val="28"/>
          <w:szCs w:val="28"/>
        </w:rPr>
        <w:t>方形</w:t>
      </w:r>
      <w:r w:rsidR="003D66CF">
        <w:rPr>
          <w:rFonts w:hint="eastAsia"/>
          <w:sz w:val="28"/>
          <w:szCs w:val="28"/>
        </w:rPr>
        <w:t>。</w:t>
      </w:r>
    </w:p>
    <w:p w:rsidR="003D66CF" w:rsidRPr="0040242D" w:rsidRDefault="004C6465">
      <w:pPr>
        <w:rPr>
          <w:b/>
          <w:sz w:val="28"/>
          <w:szCs w:val="28"/>
        </w:rPr>
      </w:pPr>
      <w:r w:rsidRPr="0040242D">
        <w:rPr>
          <w:rFonts w:hint="eastAsia"/>
          <w:b/>
          <w:sz w:val="28"/>
          <w:szCs w:val="28"/>
        </w:rPr>
        <w:t>※周长与面积不能进行比较</w:t>
      </w:r>
    </w:p>
    <w:p w:rsidR="004C6465" w:rsidRDefault="004C6465">
      <w:pPr>
        <w:rPr>
          <w:sz w:val="28"/>
          <w:szCs w:val="28"/>
        </w:rPr>
      </w:pPr>
    </w:p>
    <w:p w:rsidR="004C6465" w:rsidRDefault="004C64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公式</w:t>
      </w:r>
    </w:p>
    <w:p w:rsidR="00141CB4" w:rsidRPr="00D8468D" w:rsidRDefault="003D03D3">
      <w:pPr>
        <w:rPr>
          <w:b/>
          <w:sz w:val="28"/>
          <w:szCs w:val="28"/>
        </w:rPr>
      </w:pPr>
      <w:r w:rsidRPr="00D8468D">
        <w:rPr>
          <w:rFonts w:hint="eastAsia"/>
          <w:b/>
          <w:sz w:val="28"/>
          <w:szCs w:val="28"/>
        </w:rPr>
        <w:t>长方形的面积</w:t>
      </w:r>
      <w:r w:rsidR="003D66CF" w:rsidRPr="00D8468D">
        <w:rPr>
          <w:rFonts w:hint="eastAsia"/>
          <w:b/>
          <w:sz w:val="28"/>
          <w:szCs w:val="28"/>
        </w:rPr>
        <w:t>：</w:t>
      </w:r>
      <w:r w:rsidRPr="00D8468D">
        <w:rPr>
          <w:rFonts w:hint="eastAsia"/>
          <w:b/>
          <w:sz w:val="28"/>
          <w:szCs w:val="28"/>
        </w:rPr>
        <w:t xml:space="preserve"> </w:t>
      </w:r>
      <w:r w:rsidR="003D66CF" w:rsidRPr="00D8468D">
        <w:rPr>
          <w:rFonts w:hint="eastAsia"/>
          <w:b/>
          <w:sz w:val="28"/>
          <w:szCs w:val="28"/>
        </w:rPr>
        <w:t xml:space="preserve"> </w:t>
      </w:r>
      <w:r w:rsidRPr="00D8468D">
        <w:rPr>
          <w:rFonts w:hint="eastAsia"/>
          <w:b/>
          <w:sz w:val="28"/>
          <w:szCs w:val="28"/>
        </w:rPr>
        <w:t xml:space="preserve"> </w:t>
      </w:r>
      <w:r w:rsidRPr="00D8468D">
        <w:rPr>
          <w:rFonts w:hint="eastAsia"/>
          <w:b/>
          <w:sz w:val="28"/>
          <w:szCs w:val="28"/>
        </w:rPr>
        <w:t>长×宽</w:t>
      </w:r>
    </w:p>
    <w:p w:rsidR="003D03D3" w:rsidRPr="00D8468D" w:rsidRDefault="003D03D3">
      <w:pPr>
        <w:rPr>
          <w:b/>
          <w:sz w:val="28"/>
          <w:szCs w:val="28"/>
        </w:rPr>
      </w:pPr>
      <w:r w:rsidRPr="00D8468D">
        <w:rPr>
          <w:rFonts w:hint="eastAsia"/>
          <w:b/>
          <w:sz w:val="28"/>
          <w:szCs w:val="28"/>
        </w:rPr>
        <w:t>正方形的面积</w:t>
      </w:r>
      <w:r w:rsidR="003D66CF" w:rsidRPr="00D8468D">
        <w:rPr>
          <w:rFonts w:hint="eastAsia"/>
          <w:b/>
          <w:sz w:val="28"/>
          <w:szCs w:val="28"/>
        </w:rPr>
        <w:t>：</w:t>
      </w:r>
      <w:r w:rsidRPr="00D8468D">
        <w:rPr>
          <w:rFonts w:hint="eastAsia"/>
          <w:b/>
          <w:sz w:val="28"/>
          <w:szCs w:val="28"/>
        </w:rPr>
        <w:t xml:space="preserve">   </w:t>
      </w:r>
      <w:r w:rsidRPr="00D8468D">
        <w:rPr>
          <w:rFonts w:hint="eastAsia"/>
          <w:b/>
          <w:sz w:val="28"/>
          <w:szCs w:val="28"/>
        </w:rPr>
        <w:t>边长×边长</w:t>
      </w:r>
    </w:p>
    <w:p w:rsidR="00BD6B8D" w:rsidRPr="00D8468D" w:rsidRDefault="00BD6B8D">
      <w:pPr>
        <w:rPr>
          <w:b/>
          <w:sz w:val="28"/>
          <w:szCs w:val="28"/>
        </w:rPr>
      </w:pPr>
      <w:r w:rsidRPr="00D8468D">
        <w:rPr>
          <w:rFonts w:hint="eastAsia"/>
          <w:b/>
          <w:sz w:val="28"/>
          <w:szCs w:val="28"/>
        </w:rPr>
        <w:t>长方形的周长：</w:t>
      </w:r>
      <w:r w:rsidRPr="00D8468D">
        <w:rPr>
          <w:rFonts w:hint="eastAsia"/>
          <w:b/>
          <w:sz w:val="28"/>
          <w:szCs w:val="28"/>
        </w:rPr>
        <w:t xml:space="preserve">  </w:t>
      </w:r>
      <w:r w:rsidRPr="00D8468D">
        <w:rPr>
          <w:rFonts w:hint="eastAsia"/>
          <w:b/>
          <w:sz w:val="28"/>
          <w:szCs w:val="28"/>
        </w:rPr>
        <w:t>﹙长＋宽﹚×</w:t>
      </w:r>
      <w:r w:rsidRPr="00D8468D">
        <w:rPr>
          <w:rFonts w:hint="eastAsia"/>
          <w:b/>
          <w:sz w:val="28"/>
          <w:szCs w:val="28"/>
        </w:rPr>
        <w:t>2</w:t>
      </w:r>
    </w:p>
    <w:p w:rsidR="003D66CF" w:rsidRPr="00D8468D" w:rsidRDefault="00BD6B8D">
      <w:pPr>
        <w:rPr>
          <w:b/>
          <w:sz w:val="28"/>
          <w:szCs w:val="28"/>
        </w:rPr>
      </w:pPr>
      <w:r w:rsidRPr="00D8468D">
        <w:rPr>
          <w:rFonts w:hint="eastAsia"/>
          <w:b/>
          <w:sz w:val="28"/>
          <w:szCs w:val="28"/>
        </w:rPr>
        <w:t>正方形的周长：</w:t>
      </w:r>
      <w:r w:rsidRPr="00D8468D">
        <w:rPr>
          <w:rFonts w:hint="eastAsia"/>
          <w:b/>
          <w:sz w:val="28"/>
          <w:szCs w:val="28"/>
        </w:rPr>
        <w:t xml:space="preserve">   </w:t>
      </w:r>
      <w:r w:rsidRPr="00D8468D">
        <w:rPr>
          <w:rFonts w:hint="eastAsia"/>
          <w:b/>
          <w:sz w:val="28"/>
          <w:szCs w:val="28"/>
        </w:rPr>
        <w:t>边长×</w:t>
      </w:r>
      <w:r w:rsidRPr="00D8468D">
        <w:rPr>
          <w:rFonts w:hint="eastAsia"/>
          <w:b/>
          <w:sz w:val="28"/>
          <w:szCs w:val="28"/>
        </w:rPr>
        <w:t>4</w:t>
      </w:r>
    </w:p>
    <w:p w:rsidR="004C6465" w:rsidRDefault="004C6465">
      <w:pPr>
        <w:rPr>
          <w:sz w:val="28"/>
          <w:szCs w:val="28"/>
        </w:rPr>
      </w:pPr>
    </w:p>
    <w:p w:rsidR="000F677B" w:rsidRDefault="003D66C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进率</w:t>
      </w:r>
      <w:r w:rsidR="000F677B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85.55pt;margin-top:18.75pt;width:44.15pt;height:30.6pt;z-index:251663360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0F677B" w:rsidRDefault="000F677B" w:rsidP="000F677B">
                  <w:r>
                    <w:rPr>
                      <w:rFonts w:hint="eastAsia"/>
                    </w:rPr>
                    <w:t>10</w:t>
                  </w:r>
                </w:p>
              </w:txbxContent>
            </v:textbox>
          </v:shape>
        </w:pict>
      </w:r>
      <w:r w:rsidR="000F677B">
        <w:rPr>
          <w:noProof/>
          <w:sz w:val="28"/>
          <w:szCs w:val="28"/>
        </w:rPr>
        <w:pict>
          <v:shape id="_x0000_s1030" type="#_x0000_t202" style="position:absolute;left:0;text-align:left;margin-left:126pt;margin-top:18.75pt;width:44.15pt;height:30.6pt;z-index:251664384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0F677B" w:rsidRDefault="000F677B" w:rsidP="000F677B">
                  <w:r>
                    <w:rPr>
                      <w:rFonts w:hint="eastAsia"/>
                    </w:rPr>
                    <w:t>10</w:t>
                  </w:r>
                </w:p>
              </w:txbxContent>
            </v:textbox>
          </v:shape>
        </w:pict>
      </w:r>
      <w:r w:rsidR="000F677B">
        <w:rPr>
          <w:noProof/>
          <w:sz w:val="28"/>
          <w:szCs w:val="28"/>
        </w:rPr>
        <w:pict>
          <v:shape id="_x0000_s1027" type="#_x0000_t202" style="position:absolute;left:0;text-align:left;margin-left:71.35pt;margin-top:18.75pt;width:44.15pt;height:30.6pt;z-index:251661312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0F677B" w:rsidRDefault="000F677B" w:rsidP="000F677B">
                  <w:r>
                    <w:rPr>
                      <w:rFonts w:hint="eastAsia"/>
                    </w:rPr>
                    <w:t>10</w:t>
                  </w:r>
                </w:p>
              </w:txbxContent>
            </v:textbox>
          </v:shape>
        </w:pict>
      </w:r>
      <w:r w:rsidR="000F677B" w:rsidRPr="000F677B">
        <w:rPr>
          <w:noProof/>
          <w:sz w:val="28"/>
          <w:szCs w:val="28"/>
        </w:rPr>
        <w:pict>
          <v:shape id="_x0000_s1026" type="#_x0000_t202" style="position:absolute;left:0;text-align:left;margin-left:18.3pt;margin-top:18.75pt;width:44.15pt;height:30.6pt;z-index:25166028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0F677B" w:rsidRDefault="000F677B">
                  <w:r>
                    <w:rPr>
                      <w:rFonts w:hint="eastAsia"/>
                    </w:rPr>
                    <w:t>1000</w:t>
                  </w:r>
                </w:p>
              </w:txbxContent>
            </v:textbox>
          </v:shape>
        </w:pict>
      </w:r>
    </w:p>
    <w:p w:rsidR="00D8468D" w:rsidRDefault="0040242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千米——米——</w:t>
      </w:r>
      <w:proofErr w:type="gramStart"/>
      <w:r>
        <w:rPr>
          <w:rFonts w:hint="eastAsia"/>
          <w:sz w:val="28"/>
          <w:szCs w:val="28"/>
        </w:rPr>
        <w:t>分米——厘米——</w:t>
      </w:r>
      <w:proofErr w:type="gramEnd"/>
      <w:r>
        <w:rPr>
          <w:rFonts w:hint="eastAsia"/>
          <w:sz w:val="28"/>
          <w:szCs w:val="28"/>
        </w:rPr>
        <w:t>毫米</w:t>
      </w:r>
    </w:p>
    <w:p w:rsidR="000F677B" w:rsidRDefault="009B4B4D">
      <w:pPr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202" style="position:absolute;left:0;text-align:left;margin-left:86.45pt;margin-top:18pt;width:44.15pt;height:30.6pt;z-index:251665408;mso-height-percent:200;mso-height-percent:200;mso-width-relative:margin;mso-height-relative:margin" filled="f" stroked="f">
            <v:textbox style="mso-fit-shape-to-text:t">
              <w:txbxContent>
                <w:p w:rsidR="009B4B4D" w:rsidRDefault="009B4B4D" w:rsidP="009B4B4D">
                  <w:r>
                    <w:rPr>
                      <w:rFonts w:hint="eastAsia"/>
                    </w:rPr>
                    <w:t>10000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2" type="#_x0000_t202" style="position:absolute;left:0;text-align:left;margin-left:149.35pt;margin-top:18pt;width:44.15pt;height:30.6pt;z-index:251666432;mso-height-percent:200;mso-height-percent:200;mso-width-relative:margin;mso-height-relative:margin" filled="f" stroked="f">
            <v:textbox style="mso-fit-shape-to-text:t">
              <w:txbxContent>
                <w:p w:rsidR="009B4B4D" w:rsidRDefault="009B4B4D" w:rsidP="009B4B4D">
                  <w:r>
                    <w:rPr>
                      <w:rFonts w:hint="eastAsia"/>
                    </w:rPr>
                    <w:t>100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3" type="#_x0000_t202" style="position:absolute;left:0;text-align:left;margin-left:219.65pt;margin-top:18pt;width:44.15pt;height:30.6pt;z-index:251667456;mso-height-percent:200;mso-height-percent:200;mso-width-relative:margin;mso-height-relative:margin" filled="f" stroked="f">
            <v:textbox style="mso-fit-shape-to-text:t">
              <w:txbxContent>
                <w:p w:rsidR="009B4B4D" w:rsidRDefault="009B4B4D" w:rsidP="009B4B4D">
                  <w:r>
                    <w:rPr>
                      <w:rFonts w:hint="eastAsia"/>
                    </w:rPr>
                    <w:t>100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4" type="#_x0000_t202" style="position:absolute;left:0;text-align:left;margin-left:294.1pt;margin-top:18pt;width:44.15pt;height:30.6pt;z-index:251668480;mso-height-percent:200;mso-height-percent:200;mso-width-relative:margin;mso-height-relative:margin" filled="f" stroked="f">
            <v:textbox style="mso-fit-shape-to-text:t">
              <w:txbxContent>
                <w:p w:rsidR="009B4B4D" w:rsidRDefault="009B4B4D" w:rsidP="009B4B4D">
                  <w:r>
                    <w:rPr>
                      <w:rFonts w:hint="eastAsia"/>
                    </w:rPr>
                    <w:t>100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8" type="#_x0000_t202" style="position:absolute;left:0;text-align:left;margin-left:42.3pt;margin-top:18pt;width:44.15pt;height:30.6pt;z-index:251662336;mso-height-percent:200;mso-height-percent:200;mso-width-relative:margin;mso-height-relative:margin" filled="f" stroked="f">
            <v:textbox style="mso-fit-shape-to-text:t">
              <w:txbxContent>
                <w:p w:rsidR="000F677B" w:rsidRDefault="000F677B" w:rsidP="000F677B">
                  <w:r>
                    <w:rPr>
                      <w:rFonts w:hint="eastAsia"/>
                    </w:rPr>
                    <w:t>10</w:t>
                  </w:r>
                  <w:r w:rsidR="009B4B4D">
                    <w:rPr>
                      <w:rFonts w:hint="eastAsia"/>
                    </w:rPr>
                    <w:t>0</w:t>
                  </w:r>
                </w:p>
              </w:txbxContent>
            </v:textbox>
          </v:shape>
        </w:pict>
      </w:r>
    </w:p>
    <w:p w:rsidR="000F677B" w:rsidRDefault="0040242D">
      <w:pPr>
        <w:rPr>
          <w:rFonts w:hint="eastAsia"/>
          <w:sz w:val="24"/>
          <w:szCs w:val="24"/>
        </w:rPr>
      </w:pPr>
      <w:r w:rsidRPr="000F677B">
        <w:rPr>
          <w:rFonts w:hint="eastAsia"/>
          <w:sz w:val="24"/>
          <w:szCs w:val="24"/>
        </w:rPr>
        <w:t>平方千米——</w:t>
      </w:r>
      <w:proofErr w:type="gramStart"/>
      <w:r w:rsidR="000F677B" w:rsidRPr="000F677B">
        <w:rPr>
          <w:rFonts w:hint="eastAsia"/>
          <w:sz w:val="24"/>
          <w:szCs w:val="24"/>
        </w:rPr>
        <w:t>公顷——</w:t>
      </w:r>
      <w:proofErr w:type="gramEnd"/>
      <w:r w:rsidRPr="000F677B">
        <w:rPr>
          <w:rFonts w:hint="eastAsia"/>
          <w:sz w:val="24"/>
          <w:szCs w:val="24"/>
        </w:rPr>
        <w:t>平方米——平方</w:t>
      </w:r>
      <w:proofErr w:type="gramStart"/>
      <w:r w:rsidRPr="000F677B">
        <w:rPr>
          <w:rFonts w:hint="eastAsia"/>
          <w:sz w:val="24"/>
          <w:szCs w:val="24"/>
        </w:rPr>
        <w:t>分米——</w:t>
      </w:r>
      <w:proofErr w:type="gramEnd"/>
      <w:r w:rsidRPr="000F677B">
        <w:rPr>
          <w:rFonts w:hint="eastAsia"/>
          <w:sz w:val="24"/>
          <w:szCs w:val="24"/>
        </w:rPr>
        <w:t>平方厘米——平方毫米</w:t>
      </w:r>
      <w:r w:rsidRPr="000F677B">
        <w:rPr>
          <w:rFonts w:hint="eastAsia"/>
          <w:sz w:val="24"/>
          <w:szCs w:val="24"/>
        </w:rPr>
        <w:t xml:space="preserve"> </w:t>
      </w:r>
    </w:p>
    <w:p w:rsidR="00D8468D" w:rsidRPr="00D8468D" w:rsidRDefault="00D8468D">
      <w:pPr>
        <w:rPr>
          <w:sz w:val="24"/>
          <w:szCs w:val="24"/>
        </w:rPr>
      </w:pPr>
    </w:p>
    <w:p w:rsidR="00EF62D2" w:rsidRPr="00D8468D" w:rsidRDefault="00EF62D2">
      <w:pPr>
        <w:rPr>
          <w:sz w:val="28"/>
          <w:szCs w:val="28"/>
        </w:rPr>
      </w:pPr>
      <w:r w:rsidRPr="00D8468D">
        <w:rPr>
          <w:rFonts w:hint="eastAsia"/>
          <w:sz w:val="28"/>
          <w:szCs w:val="28"/>
        </w:rPr>
        <w:t>1</w:t>
      </w:r>
      <w:r w:rsidRPr="00D8468D">
        <w:rPr>
          <w:rFonts w:hint="eastAsia"/>
          <w:sz w:val="28"/>
          <w:szCs w:val="28"/>
        </w:rPr>
        <w:t>米</w:t>
      </w:r>
      <w:r w:rsidRPr="00D8468D">
        <w:rPr>
          <w:rFonts w:hint="eastAsia"/>
          <w:sz w:val="28"/>
          <w:szCs w:val="28"/>
        </w:rPr>
        <w:t>=10</w:t>
      </w:r>
      <w:r w:rsidRPr="00D8468D">
        <w:rPr>
          <w:rFonts w:hint="eastAsia"/>
          <w:sz w:val="28"/>
          <w:szCs w:val="28"/>
        </w:rPr>
        <w:t>分米</w:t>
      </w:r>
      <w:r w:rsidRPr="00D8468D">
        <w:rPr>
          <w:rFonts w:hint="eastAsia"/>
          <w:sz w:val="28"/>
          <w:szCs w:val="28"/>
        </w:rPr>
        <w:t>=100</w:t>
      </w:r>
      <w:r w:rsidRPr="00D8468D">
        <w:rPr>
          <w:rFonts w:hint="eastAsia"/>
          <w:sz w:val="28"/>
          <w:szCs w:val="28"/>
        </w:rPr>
        <w:t>厘米</w:t>
      </w:r>
      <w:r w:rsidRPr="00D8468D">
        <w:rPr>
          <w:rFonts w:hint="eastAsia"/>
          <w:sz w:val="28"/>
          <w:szCs w:val="28"/>
        </w:rPr>
        <w:t>=1000</w:t>
      </w:r>
      <w:r w:rsidRPr="00D8468D">
        <w:rPr>
          <w:rFonts w:hint="eastAsia"/>
          <w:sz w:val="28"/>
          <w:szCs w:val="28"/>
        </w:rPr>
        <w:t>毫米</w:t>
      </w:r>
    </w:p>
    <w:p w:rsidR="00EF62D2" w:rsidRPr="00D8468D" w:rsidRDefault="00EF62D2">
      <w:pPr>
        <w:rPr>
          <w:sz w:val="28"/>
          <w:szCs w:val="28"/>
        </w:rPr>
      </w:pPr>
      <w:r w:rsidRPr="00D8468D">
        <w:rPr>
          <w:rFonts w:hint="eastAsia"/>
          <w:sz w:val="28"/>
          <w:szCs w:val="28"/>
        </w:rPr>
        <w:t>1</w:t>
      </w:r>
      <w:r w:rsidRPr="00D8468D">
        <w:rPr>
          <w:rFonts w:hint="eastAsia"/>
          <w:sz w:val="28"/>
          <w:szCs w:val="28"/>
        </w:rPr>
        <w:t>平方米</w:t>
      </w:r>
      <w:r w:rsidRPr="00D8468D">
        <w:rPr>
          <w:rFonts w:hint="eastAsia"/>
          <w:sz w:val="28"/>
          <w:szCs w:val="28"/>
        </w:rPr>
        <w:t>=100</w:t>
      </w:r>
      <w:r w:rsidRPr="00D8468D">
        <w:rPr>
          <w:rFonts w:hint="eastAsia"/>
          <w:sz w:val="28"/>
          <w:szCs w:val="28"/>
        </w:rPr>
        <w:t>平方</w:t>
      </w:r>
      <w:proofErr w:type="gramStart"/>
      <w:r w:rsidRPr="00D8468D">
        <w:rPr>
          <w:rFonts w:hint="eastAsia"/>
          <w:sz w:val="28"/>
          <w:szCs w:val="28"/>
        </w:rPr>
        <w:t>分米</w:t>
      </w:r>
      <w:r w:rsidRPr="00D8468D">
        <w:rPr>
          <w:rFonts w:hint="eastAsia"/>
          <w:sz w:val="28"/>
          <w:szCs w:val="28"/>
        </w:rPr>
        <w:t>=</w:t>
      </w:r>
      <w:proofErr w:type="gramEnd"/>
      <w:r w:rsidRPr="00D8468D">
        <w:rPr>
          <w:rFonts w:hint="eastAsia"/>
          <w:sz w:val="28"/>
          <w:szCs w:val="28"/>
        </w:rPr>
        <w:t>10000</w:t>
      </w:r>
      <w:r w:rsidRPr="00D8468D">
        <w:rPr>
          <w:rFonts w:hint="eastAsia"/>
          <w:sz w:val="28"/>
          <w:szCs w:val="28"/>
        </w:rPr>
        <w:t>平方厘米</w:t>
      </w:r>
      <w:r w:rsidRPr="00D8468D">
        <w:rPr>
          <w:rFonts w:hint="eastAsia"/>
          <w:sz w:val="28"/>
          <w:szCs w:val="28"/>
        </w:rPr>
        <w:t>=1000000</w:t>
      </w:r>
      <w:r w:rsidRPr="00D8468D">
        <w:rPr>
          <w:rFonts w:hint="eastAsia"/>
          <w:sz w:val="28"/>
          <w:szCs w:val="28"/>
        </w:rPr>
        <w:t>平方毫米</w:t>
      </w:r>
    </w:p>
    <w:p w:rsidR="00EF62D2" w:rsidRPr="00D8468D" w:rsidRDefault="00EF62D2">
      <w:pPr>
        <w:rPr>
          <w:sz w:val="28"/>
          <w:szCs w:val="28"/>
        </w:rPr>
      </w:pPr>
      <w:r w:rsidRPr="00D8468D">
        <w:rPr>
          <w:rFonts w:hint="eastAsia"/>
          <w:sz w:val="28"/>
          <w:szCs w:val="28"/>
        </w:rPr>
        <w:t>1</w:t>
      </w:r>
      <w:r w:rsidRPr="00D8468D">
        <w:rPr>
          <w:rFonts w:hint="eastAsia"/>
          <w:sz w:val="28"/>
          <w:szCs w:val="28"/>
        </w:rPr>
        <w:t>平方千米</w:t>
      </w:r>
      <w:r w:rsidRPr="00D8468D">
        <w:rPr>
          <w:rFonts w:hint="eastAsia"/>
          <w:sz w:val="28"/>
          <w:szCs w:val="28"/>
        </w:rPr>
        <w:t>=1000</w:t>
      </w:r>
      <w:r w:rsidR="005A52BA" w:rsidRPr="00D8468D">
        <w:rPr>
          <w:rFonts w:hint="eastAsia"/>
          <w:sz w:val="28"/>
          <w:szCs w:val="28"/>
        </w:rPr>
        <w:t>000</w:t>
      </w:r>
      <w:r w:rsidRPr="00D8468D">
        <w:rPr>
          <w:rFonts w:hint="eastAsia"/>
          <w:sz w:val="28"/>
          <w:szCs w:val="28"/>
        </w:rPr>
        <w:t>平方米</w:t>
      </w:r>
    </w:p>
    <w:p w:rsidR="00EF62D2" w:rsidRPr="00D8468D" w:rsidRDefault="00870286">
      <w:pPr>
        <w:rPr>
          <w:sz w:val="28"/>
          <w:szCs w:val="28"/>
        </w:rPr>
      </w:pPr>
      <w:r w:rsidRPr="00D8468D">
        <w:rPr>
          <w:rFonts w:hint="eastAsia"/>
          <w:sz w:val="28"/>
          <w:szCs w:val="28"/>
        </w:rPr>
        <w:t>1</w:t>
      </w:r>
      <w:r w:rsidRPr="00D8468D">
        <w:rPr>
          <w:rFonts w:hint="eastAsia"/>
          <w:sz w:val="28"/>
          <w:szCs w:val="28"/>
        </w:rPr>
        <w:t>公顷</w:t>
      </w:r>
      <w:r w:rsidRPr="00D8468D">
        <w:rPr>
          <w:rFonts w:hint="eastAsia"/>
          <w:sz w:val="28"/>
          <w:szCs w:val="28"/>
        </w:rPr>
        <w:t>=10000</w:t>
      </w:r>
      <w:r w:rsidRPr="00D8468D">
        <w:rPr>
          <w:rFonts w:hint="eastAsia"/>
          <w:sz w:val="28"/>
          <w:szCs w:val="28"/>
        </w:rPr>
        <w:t>平方米</w:t>
      </w:r>
    </w:p>
    <w:p w:rsidR="008143E8" w:rsidRPr="00D8468D" w:rsidRDefault="008143E8">
      <w:pPr>
        <w:rPr>
          <w:sz w:val="28"/>
          <w:szCs w:val="28"/>
        </w:rPr>
      </w:pPr>
      <w:r w:rsidRPr="00D8468D">
        <w:rPr>
          <w:rFonts w:hint="eastAsia"/>
          <w:sz w:val="28"/>
          <w:szCs w:val="28"/>
        </w:rPr>
        <w:t>1</w:t>
      </w:r>
      <w:r w:rsidRPr="00D8468D">
        <w:rPr>
          <w:rFonts w:hint="eastAsia"/>
          <w:sz w:val="28"/>
          <w:szCs w:val="28"/>
        </w:rPr>
        <w:t>平方千米</w:t>
      </w:r>
      <w:r w:rsidRPr="00D8468D">
        <w:rPr>
          <w:rFonts w:hint="eastAsia"/>
          <w:sz w:val="28"/>
          <w:szCs w:val="28"/>
        </w:rPr>
        <w:t>=100</w:t>
      </w:r>
      <w:r w:rsidRPr="00D8468D">
        <w:rPr>
          <w:rFonts w:hint="eastAsia"/>
          <w:sz w:val="28"/>
          <w:szCs w:val="28"/>
        </w:rPr>
        <w:t>公顷</w:t>
      </w:r>
    </w:p>
    <w:p w:rsidR="00870286" w:rsidRPr="00D8468D" w:rsidRDefault="00870286">
      <w:pPr>
        <w:rPr>
          <w:sz w:val="28"/>
          <w:szCs w:val="28"/>
        </w:rPr>
      </w:pPr>
      <w:r w:rsidRPr="00D8468D">
        <w:rPr>
          <w:rFonts w:hint="eastAsia"/>
          <w:sz w:val="28"/>
          <w:szCs w:val="28"/>
        </w:rPr>
        <w:t>边长是</w:t>
      </w:r>
      <w:r w:rsidRPr="00D8468D">
        <w:rPr>
          <w:rFonts w:hint="eastAsia"/>
          <w:sz w:val="28"/>
          <w:szCs w:val="28"/>
        </w:rPr>
        <w:t>100</w:t>
      </w:r>
      <w:r w:rsidRPr="00D8468D">
        <w:rPr>
          <w:rFonts w:hint="eastAsia"/>
          <w:sz w:val="28"/>
          <w:szCs w:val="28"/>
        </w:rPr>
        <w:t>米的正方形的面积是</w:t>
      </w:r>
      <w:r w:rsidRPr="00D8468D">
        <w:rPr>
          <w:rFonts w:hint="eastAsia"/>
          <w:sz w:val="28"/>
          <w:szCs w:val="28"/>
        </w:rPr>
        <w:t>1</w:t>
      </w:r>
      <w:r w:rsidRPr="00D8468D">
        <w:rPr>
          <w:rFonts w:hint="eastAsia"/>
          <w:sz w:val="28"/>
          <w:szCs w:val="28"/>
        </w:rPr>
        <w:t>公顷</w:t>
      </w:r>
      <w:r w:rsidR="00AD791C">
        <w:rPr>
          <w:rFonts w:hint="eastAsia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sectPr w:rsidR="00870286" w:rsidRPr="00D8468D" w:rsidSect="00E66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C73" w:rsidRDefault="00D61C73" w:rsidP="00D61C73">
      <w:pPr>
        <w:spacing w:line="240" w:lineRule="auto"/>
      </w:pPr>
      <w:r>
        <w:separator/>
      </w:r>
    </w:p>
  </w:endnote>
  <w:endnote w:type="continuationSeparator" w:id="1">
    <w:p w:rsidR="00D61C73" w:rsidRDefault="00D61C73" w:rsidP="00D61C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C73" w:rsidRDefault="00D61C73" w:rsidP="00D61C73">
      <w:pPr>
        <w:spacing w:line="240" w:lineRule="auto"/>
      </w:pPr>
      <w:r>
        <w:separator/>
      </w:r>
    </w:p>
  </w:footnote>
  <w:footnote w:type="continuationSeparator" w:id="1">
    <w:p w:rsidR="00D61C73" w:rsidRDefault="00D61C73" w:rsidP="00D61C7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1CB4"/>
    <w:rsid w:val="00095F98"/>
    <w:rsid w:val="000A7596"/>
    <w:rsid w:val="000F677B"/>
    <w:rsid w:val="00141CB4"/>
    <w:rsid w:val="00314818"/>
    <w:rsid w:val="003B6F4B"/>
    <w:rsid w:val="003D03D3"/>
    <w:rsid w:val="003D66CF"/>
    <w:rsid w:val="003E6A76"/>
    <w:rsid w:val="0040242D"/>
    <w:rsid w:val="004B562A"/>
    <w:rsid w:val="004C6465"/>
    <w:rsid w:val="005A52BA"/>
    <w:rsid w:val="007E0EC0"/>
    <w:rsid w:val="008143E8"/>
    <w:rsid w:val="00870286"/>
    <w:rsid w:val="008D477D"/>
    <w:rsid w:val="009B4B4D"/>
    <w:rsid w:val="00A849FC"/>
    <w:rsid w:val="00AD791C"/>
    <w:rsid w:val="00BD6B8D"/>
    <w:rsid w:val="00D61C73"/>
    <w:rsid w:val="00D8468D"/>
    <w:rsid w:val="00DF13B3"/>
    <w:rsid w:val="00E6667C"/>
    <w:rsid w:val="00EF6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1C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1C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1C7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1C7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F677B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F67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</Words>
  <Characters>382</Characters>
  <Application>Microsoft Office Word</Application>
  <DocSecurity>0</DocSecurity>
  <Lines>3</Lines>
  <Paragraphs>1</Paragraphs>
  <ScaleCrop>false</ScaleCrop>
  <Company>China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11</cp:revision>
  <cp:lastPrinted>2013-05-25T06:26:00Z</cp:lastPrinted>
  <dcterms:created xsi:type="dcterms:W3CDTF">2013-05-14T14:02:00Z</dcterms:created>
  <dcterms:modified xsi:type="dcterms:W3CDTF">2013-05-25T07:40:00Z</dcterms:modified>
</cp:coreProperties>
</file>