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部编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二年级语文下册《第三单元》知识点</w:t>
      </w:r>
    </w:p>
    <w:p>
      <w:pPr>
        <w:spacing w:line="360" w:lineRule="auto"/>
        <w:rPr>
          <w:color w:val="000000"/>
          <w:shd w:val="clear" w:color="auto" w:fill="F5F5F5"/>
        </w:rPr>
      </w:pPr>
      <w:r>
        <w:rPr>
          <w:rFonts w:hint="eastAsia" w:ascii="宋体" w:hAnsi="宋体" w:eastAsia="宋体"/>
          <w:sz w:val="24"/>
          <w:szCs w:val="24"/>
        </w:rPr>
        <w:t>一、易读错的字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长江涌（yǒng）    珠峰耸（sǒng）    情谊（yì） 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神州（zhōu）      传（chuán）统     龙舟（zhōu） 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乞（qǐ）巧        牛郎（láng）      元宵（xiāo） 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漂（piào）亮      珍（zhēn）贵      饰（shì）品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随（suí）身       损（sǔn）坏       钱财（cái） 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香煎（jiān）      红烧（shāo）      水煮（zhǔ） 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蒸（zhēng）饺     炸（zhá）酱       小米粥（zhōu）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二、易写错的字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州：三点中第一点与其他两点方向不同。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民：最后一笔是斜钩，不是捺。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壳：上面是“士”，不是“土”。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转：第四笔是提。</w:t>
      </w:r>
      <w:r>
        <w:rPr>
          <w:rFonts w:hint="eastAsia"/>
          <w:color w:val="000000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烧：右边上面的横上不要多写一点。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烤：右边的下面是“ ”，不是“与”。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三、会写词语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神州   中华   山川   黄河   长江   长城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台湾岛   海峡   民族   一齐   奋发   情谊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节日   春节   花灯   清明节   先人   龙舟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中秋   圆月   转眼   全家   团圆   热闹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艾香   敬爱   贴窗花   大街   动物   贝壳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甲骨文   张开   样子   可以   钱币   与众不同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钱财   有关   美食   红烧   烤鸭   羊肉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蛋炒饭   茄子   小鸡</w:t>
      </w:r>
      <w:r>
        <w:rPr>
          <w:rFonts w:hint="eastAsia"/>
          <w:color w:val="000000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四、多音字</w:t>
      </w:r>
      <w:r>
        <w:rPr>
          <w:rFonts w:hint="eastAsia"/>
          <w:color w:val="000000"/>
        </w:rPr>
        <w:br w:type="textWrapping"/>
      </w:r>
      <w:r>
        <w:rPr>
          <w:rFonts w:hint="eastAsia"/>
          <w:color w:val="000000"/>
          <w:shd w:val="clear" w:color="auto" w:fill="F5F5F5"/>
        </w:rPr>
        <w:t>     zhuàn（转椅）               bēn（奔跑）</w:t>
      </w:r>
      <w:r>
        <w:rPr>
          <w:rFonts w:hint="eastAsia"/>
          <w:color w:val="000000"/>
        </w:rPr>
        <w:br w:type="textWrapping"/>
      </w:r>
      <w:r>
        <w:rPr>
          <w:rFonts w:hint="eastAsia"/>
          <w:color w:val="000000"/>
          <w:shd w:val="clear" w:color="auto" w:fill="F5F5F5"/>
        </w:rPr>
        <w:t>转                              奔          </w:t>
      </w:r>
      <w:r>
        <w:rPr>
          <w:rStyle w:val="6"/>
          <w:rFonts w:hint="eastAsia"/>
          <w:color w:val="000000"/>
          <w:shd w:val="clear" w:color="auto" w:fill="F5F5F5"/>
        </w:rPr>
        <w:t> </w:t>
      </w:r>
      <w:r>
        <w:rPr>
          <w:rFonts w:hint="eastAsia"/>
          <w:color w:val="000000"/>
        </w:rPr>
        <w:br w:type="textWrapping"/>
      </w:r>
      <w:r>
        <w:rPr>
          <w:rFonts w:hint="eastAsia"/>
          <w:color w:val="000000"/>
          <w:shd w:val="clear" w:color="auto" w:fill="F5F5F5"/>
        </w:rPr>
        <w:t xml:space="preserve">  zhuǎn（转身）              bèn（投奔）</w:t>
      </w:r>
      <w:r>
        <w:rPr>
          <w:rFonts w:hint="eastAsia"/>
          <w:color w:val="000000"/>
        </w:rPr>
        <w:br w:type="textWrapping"/>
      </w:r>
      <w:r>
        <w:rPr>
          <w:rFonts w:hint="eastAsia"/>
          <w:color w:val="000000"/>
          <w:shd w:val="clear" w:color="auto" w:fill="F5F5F5"/>
        </w:rPr>
        <w:t xml:space="preserve">  sǎo（扫地）                   chuán（传说）</w:t>
      </w:r>
      <w:r>
        <w:rPr>
          <w:rFonts w:hint="eastAsia"/>
          <w:color w:val="000000"/>
        </w:rPr>
        <w:br w:type="textWrapping"/>
      </w:r>
      <w:r>
        <w:rPr>
          <w:rFonts w:hint="eastAsia"/>
          <w:color w:val="000000"/>
          <w:shd w:val="clear" w:color="auto" w:fill="F5F5F5"/>
        </w:rPr>
        <w:t xml:space="preserve">扫                         </w:t>
      </w:r>
      <w:r>
        <w:rPr>
          <w:rFonts w:hint="eastAsia" w:ascii="宋体" w:hAnsi="宋体" w:eastAsia="宋体"/>
          <w:sz w:val="24"/>
          <w:szCs w:val="24"/>
        </w:rPr>
        <w:t xml:space="preserve">传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sào（扫帚）       zhuàn（传记）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piào（漂亮）               zhà（炸药）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漂                         炸 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piāo（漂浮）               zhá（炸酱）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五、形近字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炒（炒菜）            赔（赔钱）           堂（礼堂）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吵（吵闹）            陪（陪伴）           棠（海棠）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峡（海峡）            烧（烧鸡）           漂（漂亮）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侠（大侠）            浇（浇水）           飘（飘着）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乞（乞巧）            州（广州）        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气（生气）            洲（亚洲）      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六、近义词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情谊—情意    奋发—奋勉    繁荣—繁华   欢笑—欢乐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转眼—转瞬    团圆—团聚    热闹—喧闹   漂亮—美丽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珍贵—宝贵    喜欢—喜爱    容易—简单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七、反义词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繁荣—萧条    美—丑    奋发—消沉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漂亮—丑陋    珍贵—普通     喜欢—讨厌   容易—困难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八、词语搭配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动词搭配：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黄河（奔） 长江（涌） （贴）窗花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（放）鞭炮 （看）花灯 （赛）龙舟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（吃）月饼 （过）中秋 （会）鹊桥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九、词语归类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 ABB 式的词语：香喷喷   甜津津  辣乎乎</w:t>
      </w:r>
      <w:r>
        <w:rPr>
          <w:rFonts w:hint="eastAsia"/>
          <w:color w:val="000000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2. 含有一对反义词的词语：大街小巷   大惊小怪   左思右想 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东张西望    七上八下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十、句子积累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1. 比喻句：大街小巷人如潮。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2. 对偶句：黄河奔，长江涌，长城长，珠峰耸。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十一、考点提示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1. 了解祖国的著名景观。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2. 了解中国传统节日：春节、元宵节、清明节、端午节、七月七、中秋节、重阳节。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3. 了解中国美食的一些烹调方法：凉拌、煎、红烧、烤、炸、炖、蒸、煮、熬、爆、炒。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4. 学会用部首查字法查不认识的字。</w:t>
      </w:r>
      <w:r>
        <w:rPr>
          <w:rFonts w:hint="eastAsia" w:ascii="宋体" w:hAnsi="宋体" w:eastAsia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</w:rPr>
        <w:t>5. 背诵十二生肖。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AF"/>
    <w:rsid w:val="00103B77"/>
    <w:rsid w:val="00271C30"/>
    <w:rsid w:val="0027396F"/>
    <w:rsid w:val="00303ADA"/>
    <w:rsid w:val="00762664"/>
    <w:rsid w:val="0079229F"/>
    <w:rsid w:val="00966BAF"/>
    <w:rsid w:val="75C0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4"/>
    <w:uiPriority w:val="0"/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717</Words>
  <Characters>4091</Characters>
  <Lines>34</Lines>
  <Paragraphs>9</Paragraphs>
  <TotalTime>0</TotalTime>
  <ScaleCrop>false</ScaleCrop>
  <LinksUpToDate>false</LinksUpToDate>
  <CharactersWithSpaces>4799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2018-02-25T01:22:00Z</dcterms:created>
  <dc:creator>Microsoft</dc:creator>
  <cp:lastModifiedBy>Administrator</cp:lastModifiedBy>
  <dcterms:modified xsi:type="dcterms:W3CDTF">2018-03-13T02:06:21Z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