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FD" w:rsidRPr="003549B3" w:rsidRDefault="00D065FD" w:rsidP="00B57D4B">
      <w:pPr>
        <w:ind w:rightChars="-249" w:right="-523"/>
        <w:jc w:val="center"/>
        <w:rPr>
          <w:rFonts w:ascii="华文行楷" w:eastAsia="华文行楷"/>
          <w:sz w:val="36"/>
          <w:szCs w:val="36"/>
        </w:rPr>
      </w:pPr>
      <w:r w:rsidRPr="003549B3">
        <w:rPr>
          <w:rFonts w:ascii="华文行楷" w:eastAsia="华文行楷" w:hint="eastAsia"/>
          <w:sz w:val="36"/>
          <w:szCs w:val="36"/>
        </w:rPr>
        <w:t>人教版·数学二年级下册总复习</w:t>
      </w:r>
    </w:p>
    <w:p w:rsidR="00D065FD" w:rsidRPr="003549B3" w:rsidRDefault="00D065FD" w:rsidP="00B57D4B">
      <w:pPr>
        <w:spacing w:line="300" w:lineRule="auto"/>
        <w:ind w:leftChars="-405" w:left="-850" w:rightChars="-249" w:right="-523"/>
        <w:rPr>
          <w:rFonts w:ascii="华文行楷" w:eastAsia="华文行楷"/>
          <w:sz w:val="28"/>
          <w:szCs w:val="21"/>
          <w:shd w:val="pct15" w:color="auto" w:fill="FFFFFF"/>
        </w:rPr>
      </w:pPr>
      <w:r w:rsidRPr="003549B3">
        <w:rPr>
          <w:rFonts w:asciiTheme="minorEastAsia" w:hAnsiTheme="minorEastAsia" w:hint="eastAsia"/>
          <w:sz w:val="28"/>
          <w:szCs w:val="21"/>
          <w:shd w:val="pct15" w:color="auto" w:fill="FFFFFF"/>
        </w:rPr>
        <w:t>1.表内除法</w:t>
      </w:r>
    </w:p>
    <w:p w:rsidR="00D065FD" w:rsidRPr="003549B3" w:rsidRDefault="00D065FD" w:rsidP="00B57D4B">
      <w:pPr>
        <w:pStyle w:val="a5"/>
        <w:numPr>
          <w:ilvl w:val="0"/>
          <w:numId w:val="2"/>
        </w:numPr>
        <w:spacing w:line="300" w:lineRule="auto"/>
        <w:ind w:leftChars="-472" w:left="-424" w:rightChars="-249" w:right="-523" w:firstLineChars="0" w:hanging="567"/>
        <w:rPr>
          <w:rFonts w:asciiTheme="minorEastAsia" w:hAnsiTheme="minorEastAsia"/>
          <w:szCs w:val="21"/>
        </w:rPr>
      </w:pPr>
      <w:r w:rsidRPr="003549B3">
        <w:rPr>
          <w:rFonts w:asciiTheme="minorEastAsia" w:hAnsiTheme="minorEastAsia" w:hint="eastAsia"/>
          <w:szCs w:val="21"/>
        </w:rPr>
        <w:t>平均分：每份分的一样多，叫做平均分。</w:t>
      </w:r>
    </w:p>
    <w:p w:rsidR="00D065FD" w:rsidRPr="003549B3" w:rsidRDefault="00D065FD" w:rsidP="00B57D4B">
      <w:pPr>
        <w:pStyle w:val="a5"/>
        <w:numPr>
          <w:ilvl w:val="0"/>
          <w:numId w:val="2"/>
        </w:numPr>
        <w:spacing w:line="300" w:lineRule="auto"/>
        <w:ind w:left="-567" w:rightChars="-249" w:right="-523" w:firstLineChars="0" w:hanging="426"/>
        <w:rPr>
          <w:rFonts w:asciiTheme="minorEastAsia" w:hAnsiTheme="minorEastAsia"/>
          <w:szCs w:val="21"/>
        </w:rPr>
      </w:pPr>
      <w:r w:rsidRPr="003549B3">
        <w:rPr>
          <w:rFonts w:asciiTheme="minorEastAsia" w:hAnsiTheme="minorEastAsia" w:hint="eastAsia"/>
          <w:szCs w:val="21"/>
        </w:rPr>
        <w:t>平均分的两种方法：①把一些物品按指定的份数平均分      ②把一些物品按每几个一份平均分</w:t>
      </w:r>
    </w:p>
    <w:p w:rsidR="00D065FD" w:rsidRPr="003549B3" w:rsidRDefault="00D065FD" w:rsidP="00B57D4B">
      <w:pPr>
        <w:pStyle w:val="a5"/>
        <w:numPr>
          <w:ilvl w:val="0"/>
          <w:numId w:val="2"/>
        </w:numPr>
        <w:spacing w:line="300" w:lineRule="auto"/>
        <w:ind w:left="-426" w:rightChars="-249" w:right="-523" w:firstLineChars="0" w:hanging="567"/>
        <w:rPr>
          <w:rFonts w:asciiTheme="minorEastAsia" w:hAnsiTheme="minorEastAsia"/>
          <w:szCs w:val="21"/>
        </w:rPr>
      </w:pPr>
      <w:r w:rsidRPr="003549B3">
        <w:rPr>
          <w:rFonts w:asciiTheme="minorEastAsia" w:hAnsiTheme="minorEastAsia" w:hint="eastAsia"/>
          <w:szCs w:val="21"/>
        </w:rPr>
        <w:t>除法的应用:①把一个数平均分成几份，求每份是多少，用除法计算。</w:t>
      </w:r>
    </w:p>
    <w:p w:rsidR="00B2098A" w:rsidRPr="003549B3" w:rsidRDefault="00B2098A" w:rsidP="00B57D4B">
      <w:pPr>
        <w:spacing w:line="300" w:lineRule="auto"/>
        <w:ind w:rightChars="-249" w:right="-523" w:firstLineChars="350" w:firstLine="735"/>
        <w:rPr>
          <w:rFonts w:asciiTheme="minorEastAsia" w:hAnsiTheme="minorEastAsia"/>
          <w:szCs w:val="21"/>
        </w:rPr>
      </w:pPr>
      <w:r w:rsidRPr="003549B3">
        <w:rPr>
          <w:rFonts w:asciiTheme="minorEastAsia" w:hAnsiTheme="minorEastAsia" w:hint="eastAsia"/>
          <w:szCs w:val="21"/>
        </w:rPr>
        <w:t>②求一个数里面有几个另一个数，用除法计算。</w:t>
      </w:r>
    </w:p>
    <w:p w:rsidR="0033027A" w:rsidRPr="003549B3" w:rsidRDefault="0033027A" w:rsidP="00B57D4B">
      <w:pPr>
        <w:pStyle w:val="a5"/>
        <w:numPr>
          <w:ilvl w:val="0"/>
          <w:numId w:val="2"/>
        </w:numPr>
        <w:spacing w:line="300" w:lineRule="auto"/>
        <w:ind w:leftChars="-472" w:left="-991" w:rightChars="-249" w:right="-523" w:firstLineChars="0" w:firstLine="0"/>
        <w:rPr>
          <w:rFonts w:asciiTheme="minorEastAsia" w:hAnsiTheme="minorEastAsia" w:hint="eastAsia"/>
          <w:szCs w:val="21"/>
        </w:rPr>
      </w:pPr>
      <w:r w:rsidRPr="003549B3">
        <w:rPr>
          <w:rFonts w:asciiTheme="minorEastAsia" w:hAnsiTheme="minorEastAsia" w:hint="eastAsia"/>
          <w:szCs w:val="21"/>
        </w:rPr>
        <w:t>除法算式中各部分的名称</w:t>
      </w:r>
    </w:p>
    <w:p w:rsidR="0033027A" w:rsidRPr="003549B3" w:rsidRDefault="0033027A" w:rsidP="00B57D4B">
      <w:pPr>
        <w:pStyle w:val="a5"/>
        <w:ind w:left="720" w:rightChars="-249" w:right="-523" w:firstLineChars="0" w:firstLine="0"/>
        <w:rPr>
          <w:rFonts w:asciiTheme="minorEastAsia" w:hAnsiTheme="minorEastAsia" w:hint="eastAsia"/>
          <w:sz w:val="24"/>
          <w:szCs w:val="24"/>
        </w:rPr>
      </w:pPr>
      <w:r w:rsidRPr="003549B3">
        <w:rPr>
          <w:rFonts w:asciiTheme="minorEastAsia" w:hAnsiTheme="minorEastAsia" w:hint="eastAsia"/>
          <w:sz w:val="24"/>
          <w:szCs w:val="24"/>
        </w:rPr>
        <w:t>20  ÷</w:t>
      </w:r>
      <w:r w:rsidR="00B57D4B" w:rsidRPr="003549B3">
        <w:rPr>
          <w:rFonts w:asciiTheme="minorEastAsia" w:hAnsiTheme="minorEastAsia" w:hint="eastAsia"/>
          <w:sz w:val="24"/>
          <w:szCs w:val="24"/>
        </w:rPr>
        <w:t xml:space="preserve"> </w:t>
      </w:r>
      <w:r w:rsidRPr="003549B3">
        <w:rPr>
          <w:rFonts w:asciiTheme="minorEastAsia" w:hAnsiTheme="minorEastAsia" w:hint="eastAsia"/>
          <w:sz w:val="24"/>
          <w:szCs w:val="24"/>
        </w:rPr>
        <w:t xml:space="preserve"> 4  =   5</w:t>
      </w:r>
    </w:p>
    <w:p w:rsidR="0033027A" w:rsidRPr="003549B3" w:rsidRDefault="0033027A" w:rsidP="00B57D4B">
      <w:pPr>
        <w:pStyle w:val="a5"/>
        <w:ind w:left="720" w:rightChars="-249" w:right="-523" w:firstLineChars="0" w:firstLine="0"/>
        <w:rPr>
          <w:rFonts w:asciiTheme="minorEastAsia" w:hAnsiTheme="minorEastAsia"/>
          <w:szCs w:val="21"/>
        </w:rPr>
      </w:pPr>
      <w:r w:rsidRPr="003549B3">
        <w:rPr>
          <w:rFonts w:asciiTheme="minorEastAsia" w:hAnsiTheme="minorEastAsia" w:hint="eastAsia"/>
          <w:sz w:val="28"/>
          <w:szCs w:val="28"/>
        </w:rPr>
        <w:t>┆</w:t>
      </w:r>
      <w:r w:rsidR="00B57D4B" w:rsidRPr="003549B3">
        <w:rPr>
          <w:rFonts w:asciiTheme="minorEastAsia" w:hAnsiTheme="minorEastAsia" w:hint="eastAsia"/>
          <w:sz w:val="28"/>
          <w:szCs w:val="28"/>
        </w:rPr>
        <w:t xml:space="preserve">    </w:t>
      </w:r>
      <w:r w:rsidRPr="003549B3">
        <w:rPr>
          <w:rFonts w:asciiTheme="minorEastAsia" w:hAnsiTheme="minorEastAsia" w:hint="eastAsia"/>
          <w:sz w:val="28"/>
          <w:szCs w:val="28"/>
        </w:rPr>
        <w:t>┆</w:t>
      </w:r>
      <w:r w:rsidR="00B57D4B" w:rsidRPr="003549B3">
        <w:rPr>
          <w:rFonts w:asciiTheme="minorEastAsia" w:hAnsiTheme="minorEastAsia" w:hint="eastAsia"/>
          <w:sz w:val="28"/>
          <w:szCs w:val="28"/>
        </w:rPr>
        <w:t xml:space="preserve">    </w:t>
      </w:r>
      <w:r w:rsidRPr="003549B3">
        <w:rPr>
          <w:rFonts w:asciiTheme="minorEastAsia" w:hAnsiTheme="minorEastAsia" w:hint="eastAsia"/>
          <w:sz w:val="28"/>
          <w:szCs w:val="28"/>
        </w:rPr>
        <w:t xml:space="preserve">┆   </w:t>
      </w:r>
      <w:r w:rsidRPr="003549B3">
        <w:rPr>
          <w:rFonts w:asciiTheme="minorEastAsia" w:hAnsiTheme="minorEastAsia" w:hint="eastAsia"/>
          <w:sz w:val="24"/>
          <w:szCs w:val="24"/>
        </w:rPr>
        <w:t xml:space="preserve"> </w:t>
      </w:r>
      <w:r w:rsidRPr="003549B3">
        <w:rPr>
          <w:rFonts w:asciiTheme="minorEastAsia" w:hAnsiTheme="minorEastAsia" w:hint="eastAsia"/>
          <w:szCs w:val="21"/>
        </w:rPr>
        <w:t xml:space="preserve">      读作：20除以4等于5。</w:t>
      </w:r>
    </w:p>
    <w:p w:rsidR="0033027A" w:rsidRPr="003549B3" w:rsidRDefault="0033027A" w:rsidP="00B57D4B">
      <w:pPr>
        <w:ind w:rightChars="-249" w:right="-523" w:firstLineChars="250" w:firstLine="525"/>
        <w:rPr>
          <w:rFonts w:asciiTheme="minorEastAsia" w:hAnsiTheme="minorEastAsia" w:hint="eastAsia"/>
          <w:szCs w:val="21"/>
        </w:rPr>
      </w:pPr>
      <w:r w:rsidRPr="003549B3">
        <w:rPr>
          <w:rFonts w:asciiTheme="minorEastAsia" w:hAnsiTheme="minorEastAsia" w:hint="eastAsia"/>
          <w:szCs w:val="21"/>
        </w:rPr>
        <w:t>被除数</w:t>
      </w:r>
      <w:r w:rsidR="00B57D4B" w:rsidRPr="003549B3">
        <w:rPr>
          <w:rFonts w:asciiTheme="minorEastAsia" w:hAnsiTheme="minorEastAsia" w:hint="eastAsia"/>
          <w:szCs w:val="21"/>
        </w:rPr>
        <w:t xml:space="preserve">    </w:t>
      </w:r>
      <w:r w:rsidRPr="003549B3">
        <w:rPr>
          <w:rFonts w:asciiTheme="minorEastAsia" w:hAnsiTheme="minorEastAsia" w:hint="eastAsia"/>
          <w:szCs w:val="21"/>
        </w:rPr>
        <w:t>除数</w:t>
      </w:r>
      <w:r w:rsidR="00B57D4B" w:rsidRPr="003549B3">
        <w:rPr>
          <w:rFonts w:asciiTheme="minorEastAsia" w:hAnsiTheme="minorEastAsia" w:hint="eastAsia"/>
          <w:szCs w:val="21"/>
        </w:rPr>
        <w:t xml:space="preserve">    </w:t>
      </w:r>
      <w:r w:rsidRPr="003549B3">
        <w:rPr>
          <w:rFonts w:asciiTheme="minorEastAsia" w:hAnsiTheme="minorEastAsia" w:hint="eastAsia"/>
          <w:szCs w:val="21"/>
        </w:rPr>
        <w:t>商</w:t>
      </w:r>
    </w:p>
    <w:p w:rsidR="0033027A" w:rsidRPr="003549B3" w:rsidRDefault="0033027A" w:rsidP="00B57D4B">
      <w:pPr>
        <w:pStyle w:val="a5"/>
        <w:numPr>
          <w:ilvl w:val="0"/>
          <w:numId w:val="2"/>
        </w:numPr>
        <w:spacing w:line="300" w:lineRule="auto"/>
        <w:ind w:left="-709" w:rightChars="-249" w:right="-523" w:firstLineChars="0" w:hanging="284"/>
        <w:rPr>
          <w:rFonts w:asciiTheme="minorEastAsia" w:hAnsiTheme="minorEastAsia" w:hint="eastAsia"/>
          <w:szCs w:val="21"/>
        </w:rPr>
      </w:pPr>
      <w:r w:rsidRPr="003549B3">
        <w:rPr>
          <w:rFonts w:asciiTheme="minorEastAsia" w:hAnsiTheme="minorEastAsia" w:hint="eastAsia"/>
          <w:szCs w:val="21"/>
        </w:rPr>
        <w:t>用2～9的乘法口诀求商的方法：除数和几相乘得被除数，商就是几。</w:t>
      </w:r>
    </w:p>
    <w:p w:rsidR="0033027A" w:rsidRPr="003549B3" w:rsidRDefault="0033027A" w:rsidP="00B57D4B">
      <w:pPr>
        <w:pStyle w:val="a5"/>
        <w:numPr>
          <w:ilvl w:val="0"/>
          <w:numId w:val="2"/>
        </w:numPr>
        <w:spacing w:line="300" w:lineRule="auto"/>
        <w:ind w:left="-993" w:rightChars="-249" w:right="-523" w:firstLineChars="0" w:firstLine="0"/>
        <w:rPr>
          <w:rFonts w:asciiTheme="minorEastAsia" w:hAnsiTheme="minorEastAsia" w:hint="eastAsia"/>
          <w:szCs w:val="21"/>
        </w:rPr>
      </w:pPr>
      <w:r w:rsidRPr="003549B3">
        <w:rPr>
          <w:rFonts w:asciiTheme="minorEastAsia" w:hAnsiTheme="minorEastAsia" w:hint="eastAsia"/>
          <w:szCs w:val="21"/>
        </w:rPr>
        <w:t>用除法解决购物中的数学问题</w:t>
      </w:r>
    </w:p>
    <w:p w:rsidR="0033027A" w:rsidRPr="003549B3" w:rsidRDefault="00057E58" w:rsidP="00B57D4B">
      <w:pPr>
        <w:spacing w:line="300" w:lineRule="auto"/>
        <w:ind w:rightChars="-249" w:right="-523"/>
        <w:rPr>
          <w:rFonts w:asciiTheme="minorEastAsia" w:hAnsiTheme="minorEastAsia" w:hint="eastAsia"/>
          <w:szCs w:val="21"/>
        </w:rPr>
      </w:pPr>
      <w:r w:rsidRPr="003549B3">
        <w:rPr>
          <w:rFonts w:asciiTheme="minorEastAsia" w:hAnsiTheme="minorEastAsia" w:hint="eastAsia"/>
          <w:szCs w:val="21"/>
        </w:rPr>
        <w:t xml:space="preserve">总价 ÷ 商品的半价 = 购物的数量  </w:t>
      </w:r>
      <w:r w:rsidR="00B57D4B" w:rsidRPr="003549B3">
        <w:rPr>
          <w:rFonts w:asciiTheme="minorEastAsia" w:hAnsiTheme="minorEastAsia" w:hint="eastAsia"/>
          <w:szCs w:val="21"/>
        </w:rPr>
        <w:t xml:space="preserve">  </w:t>
      </w:r>
      <w:r w:rsidRPr="003549B3">
        <w:rPr>
          <w:rFonts w:asciiTheme="minorEastAsia" w:hAnsiTheme="minorEastAsia" w:hint="eastAsia"/>
          <w:szCs w:val="21"/>
        </w:rPr>
        <w:t xml:space="preserve">    总购 ÷ 购买的数量 = 商品的半价</w:t>
      </w:r>
    </w:p>
    <w:p w:rsidR="00057E58" w:rsidRPr="003549B3" w:rsidRDefault="00057E58" w:rsidP="00B57D4B">
      <w:pPr>
        <w:spacing w:line="300" w:lineRule="auto"/>
        <w:ind w:leftChars="-405" w:left="-850" w:rightChars="-249" w:right="-523"/>
        <w:rPr>
          <w:rFonts w:asciiTheme="minorEastAsia" w:hAnsiTheme="minorEastAsia" w:hint="eastAsia"/>
          <w:sz w:val="28"/>
          <w:szCs w:val="21"/>
          <w:shd w:val="pct15" w:color="auto" w:fill="FFFFFF"/>
        </w:rPr>
      </w:pPr>
      <w:r w:rsidRPr="003549B3">
        <w:rPr>
          <w:rFonts w:asciiTheme="minorEastAsia" w:hAnsiTheme="minorEastAsia" w:hint="eastAsia"/>
          <w:sz w:val="28"/>
          <w:szCs w:val="21"/>
          <w:shd w:val="pct15" w:color="auto" w:fill="FFFFFF"/>
        </w:rPr>
        <w:t>2.混合运算</w:t>
      </w:r>
    </w:p>
    <w:p w:rsidR="00057E58" w:rsidRPr="003549B3" w:rsidRDefault="00057E58" w:rsidP="00B57D4B">
      <w:pPr>
        <w:tabs>
          <w:tab w:val="left" w:pos="284"/>
        </w:tabs>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（1）混合运算的运算顺序</w:t>
      </w:r>
    </w:p>
    <w:p w:rsidR="00057E58" w:rsidRPr="003549B3" w:rsidRDefault="00057E58" w:rsidP="00B57D4B">
      <w:pPr>
        <w:spacing w:line="300" w:lineRule="auto"/>
        <w:ind w:leftChars="-405" w:left="-850" w:rightChars="-249" w:right="-523" w:firstLineChars="50" w:firstLine="105"/>
        <w:rPr>
          <w:rFonts w:asciiTheme="minorEastAsia" w:hAnsiTheme="minorEastAsia" w:hint="eastAsia"/>
          <w:szCs w:val="21"/>
        </w:rPr>
      </w:pPr>
      <w:r w:rsidRPr="003549B3">
        <w:rPr>
          <w:rFonts w:asciiTheme="minorEastAsia" w:hAnsiTheme="minorEastAsia" w:hint="eastAsia"/>
          <w:szCs w:val="21"/>
        </w:rPr>
        <w:t>①在没有括号的算式里，只有加、减法或只有乘、除法，都要从左往右按顺序计算。</w:t>
      </w:r>
    </w:p>
    <w:p w:rsidR="00057E58" w:rsidRPr="003549B3" w:rsidRDefault="00057E58" w:rsidP="00B57D4B">
      <w:pPr>
        <w:spacing w:line="300" w:lineRule="auto"/>
        <w:ind w:leftChars="-405" w:left="-850" w:rightChars="-249" w:right="-523" w:firstLineChars="50" w:firstLine="105"/>
        <w:rPr>
          <w:rFonts w:asciiTheme="minorEastAsia" w:hAnsiTheme="minorEastAsia" w:hint="eastAsia"/>
          <w:szCs w:val="21"/>
        </w:rPr>
      </w:pPr>
      <w:r w:rsidRPr="003549B3">
        <w:rPr>
          <w:rFonts w:asciiTheme="minorEastAsia" w:hAnsiTheme="minorEastAsia" w:hint="eastAsia"/>
          <w:szCs w:val="21"/>
        </w:rPr>
        <w:t>②在没有括号的算式里，如果有乘、除法，又有加、减法，要先算乘、除法，后算加、减法。</w:t>
      </w:r>
    </w:p>
    <w:p w:rsidR="00057E58" w:rsidRPr="003549B3" w:rsidRDefault="00057E58" w:rsidP="00B57D4B">
      <w:pPr>
        <w:spacing w:line="300" w:lineRule="auto"/>
        <w:ind w:leftChars="-405" w:left="-850" w:rightChars="-249" w:right="-523" w:firstLineChars="50" w:firstLine="105"/>
        <w:rPr>
          <w:rFonts w:asciiTheme="minorEastAsia" w:hAnsiTheme="minorEastAsia" w:hint="eastAsia"/>
          <w:szCs w:val="21"/>
        </w:rPr>
      </w:pPr>
      <w:r w:rsidRPr="003549B3">
        <w:rPr>
          <w:rFonts w:asciiTheme="minorEastAsia" w:hAnsiTheme="minorEastAsia" w:hint="eastAsia"/>
          <w:szCs w:val="21"/>
        </w:rPr>
        <w:t>③算式里有括号的，要先算括号里面的。</w:t>
      </w:r>
    </w:p>
    <w:p w:rsidR="00057E58" w:rsidRPr="003549B3" w:rsidRDefault="00057E58"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(2)列综合算式解决生活中的数学问题：如果一个问题需要多个步骤才能解决，要先想好解答什么，再解答什么。列综合算式时，如果需要先算加</w:t>
      </w:r>
      <w:r w:rsidR="009D6436" w:rsidRPr="003549B3">
        <w:rPr>
          <w:rFonts w:asciiTheme="minorEastAsia" w:hAnsiTheme="minorEastAsia" w:hint="eastAsia"/>
          <w:szCs w:val="21"/>
        </w:rPr>
        <w:t>、</w:t>
      </w:r>
      <w:r w:rsidRPr="003549B3">
        <w:rPr>
          <w:rFonts w:asciiTheme="minorEastAsia" w:hAnsiTheme="minorEastAsia" w:hint="eastAsia"/>
          <w:szCs w:val="21"/>
        </w:rPr>
        <w:t>减法，后算乘</w:t>
      </w:r>
      <w:r w:rsidR="009D6436" w:rsidRPr="003549B3">
        <w:rPr>
          <w:rFonts w:asciiTheme="minorEastAsia" w:hAnsiTheme="minorEastAsia" w:hint="eastAsia"/>
          <w:szCs w:val="21"/>
        </w:rPr>
        <w:t>、</w:t>
      </w:r>
      <w:r w:rsidRPr="003549B3">
        <w:rPr>
          <w:rFonts w:asciiTheme="minorEastAsia" w:hAnsiTheme="minorEastAsia" w:hint="eastAsia"/>
          <w:szCs w:val="21"/>
        </w:rPr>
        <w:t>除法</w:t>
      </w:r>
      <w:r w:rsidR="009D6436" w:rsidRPr="003549B3">
        <w:rPr>
          <w:rFonts w:asciiTheme="minorEastAsia" w:hAnsiTheme="minorEastAsia" w:hint="eastAsia"/>
          <w:szCs w:val="21"/>
        </w:rPr>
        <w:t>，则应把加、减法加上小括号。</w:t>
      </w:r>
    </w:p>
    <w:p w:rsidR="009D6436" w:rsidRPr="003549B3" w:rsidRDefault="009D6436" w:rsidP="00B57D4B">
      <w:pPr>
        <w:spacing w:line="300" w:lineRule="auto"/>
        <w:ind w:leftChars="-405" w:left="-850" w:rightChars="-249" w:right="-523"/>
        <w:rPr>
          <w:rFonts w:asciiTheme="minorEastAsia" w:hAnsiTheme="minorEastAsia" w:hint="eastAsia"/>
          <w:sz w:val="28"/>
          <w:szCs w:val="21"/>
          <w:shd w:val="pct15" w:color="auto" w:fill="FFFFFF"/>
        </w:rPr>
      </w:pPr>
      <w:r w:rsidRPr="003549B3">
        <w:rPr>
          <w:rFonts w:asciiTheme="minorEastAsia" w:hAnsiTheme="minorEastAsia" w:hint="eastAsia"/>
          <w:sz w:val="28"/>
          <w:szCs w:val="21"/>
          <w:shd w:val="pct15" w:color="auto" w:fill="FFFFFF"/>
        </w:rPr>
        <w:t>3.有余数的除法</w:t>
      </w:r>
    </w:p>
    <w:p w:rsidR="009D6436" w:rsidRPr="003549B3" w:rsidRDefault="009D6436"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(1)有余数的除法：用除法计算后有余数的，就叫做有余数的除法。</w:t>
      </w:r>
    </w:p>
    <w:p w:rsidR="009D6436" w:rsidRPr="003549B3" w:rsidRDefault="009D6436"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(2)余数和除数的关系：余数一定比除数小。</w:t>
      </w:r>
    </w:p>
    <w:p w:rsidR="009D6436" w:rsidRPr="003549B3" w:rsidRDefault="009D6436"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(3)计算有余数除法的步骤:一商、二乘、三减、四比。</w:t>
      </w:r>
    </w:p>
    <w:p w:rsidR="009D6436" w:rsidRPr="003549B3" w:rsidRDefault="009D6436"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(4)用有余数的除法解决生活中的数学问题：</w:t>
      </w:r>
    </w:p>
    <w:p w:rsidR="009D6436" w:rsidRPr="003549B3" w:rsidRDefault="009D6436" w:rsidP="00B57D4B">
      <w:pPr>
        <w:spacing w:line="300" w:lineRule="auto"/>
        <w:ind w:leftChars="-405" w:left="-850" w:rightChars="-249" w:right="-523" w:firstLineChars="50" w:firstLine="105"/>
        <w:rPr>
          <w:rFonts w:asciiTheme="minorEastAsia" w:hAnsiTheme="minorEastAsia" w:hint="eastAsia"/>
          <w:szCs w:val="21"/>
        </w:rPr>
      </w:pPr>
      <w:r w:rsidRPr="003549B3">
        <w:rPr>
          <w:rFonts w:asciiTheme="minorEastAsia" w:hAnsiTheme="minorEastAsia" w:hint="eastAsia"/>
          <w:szCs w:val="21"/>
        </w:rPr>
        <w:t>①解决乘船（车）问题时，如果有余数，要用“进一法”。</w:t>
      </w:r>
    </w:p>
    <w:p w:rsidR="009D6436" w:rsidRPr="003549B3" w:rsidRDefault="009D6436" w:rsidP="00B57D4B">
      <w:pPr>
        <w:spacing w:line="300" w:lineRule="auto"/>
        <w:ind w:leftChars="-405" w:left="-850" w:rightChars="-249" w:right="-523" w:firstLineChars="50" w:firstLine="105"/>
        <w:rPr>
          <w:rFonts w:asciiTheme="minorEastAsia" w:hAnsiTheme="minorEastAsia" w:hint="eastAsia"/>
          <w:szCs w:val="21"/>
        </w:rPr>
      </w:pPr>
      <w:r w:rsidRPr="003549B3">
        <w:rPr>
          <w:rFonts w:asciiTheme="minorEastAsia" w:hAnsiTheme="minorEastAsia" w:hint="eastAsia"/>
          <w:szCs w:val="21"/>
        </w:rPr>
        <w:t>②解决购物问题时，如果有余数，要用“去尾法”。</w:t>
      </w:r>
    </w:p>
    <w:p w:rsidR="009D6436" w:rsidRPr="003549B3" w:rsidRDefault="009D6436" w:rsidP="00B57D4B">
      <w:pPr>
        <w:spacing w:line="300" w:lineRule="auto"/>
        <w:ind w:leftChars="-405" w:left="-850" w:rightChars="-249" w:right="-523" w:firstLineChars="50" w:firstLine="105"/>
        <w:rPr>
          <w:rFonts w:asciiTheme="minorEastAsia" w:hAnsiTheme="minorEastAsia" w:hint="eastAsia"/>
          <w:szCs w:val="21"/>
        </w:rPr>
      </w:pPr>
      <w:r w:rsidRPr="003549B3">
        <w:rPr>
          <w:rFonts w:asciiTheme="minorEastAsia" w:hAnsiTheme="minorEastAsia" w:hint="eastAsia"/>
          <w:szCs w:val="21"/>
        </w:rPr>
        <w:t>③解决规律排序问题时，找出排列规律是关键。</w:t>
      </w:r>
    </w:p>
    <w:p w:rsidR="009D6436" w:rsidRPr="003549B3" w:rsidRDefault="009D6436" w:rsidP="00B57D4B">
      <w:pPr>
        <w:spacing w:line="300" w:lineRule="auto"/>
        <w:ind w:leftChars="-405" w:left="-850" w:rightChars="-249" w:right="-523"/>
        <w:rPr>
          <w:rFonts w:asciiTheme="minorEastAsia" w:hAnsiTheme="minorEastAsia" w:hint="eastAsia"/>
          <w:sz w:val="28"/>
          <w:szCs w:val="21"/>
          <w:shd w:val="pct15" w:color="auto" w:fill="FFFFFF"/>
        </w:rPr>
      </w:pPr>
      <w:r w:rsidRPr="003549B3">
        <w:rPr>
          <w:rFonts w:asciiTheme="minorEastAsia" w:hAnsiTheme="minorEastAsia" w:hint="eastAsia"/>
          <w:sz w:val="28"/>
          <w:szCs w:val="21"/>
          <w:shd w:val="pct15" w:color="auto" w:fill="FFFFFF"/>
        </w:rPr>
        <w:t>4.万以内数的认识</w:t>
      </w:r>
    </w:p>
    <w:p w:rsidR="006B095F" w:rsidRPr="003549B3" w:rsidRDefault="009D6436"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（1）</w:t>
      </w:r>
      <w:r w:rsidR="006B095F" w:rsidRPr="003549B3">
        <w:rPr>
          <w:rFonts w:asciiTheme="minorEastAsia" w:hAnsiTheme="minorEastAsia" w:hint="eastAsia"/>
          <w:szCs w:val="21"/>
        </w:rPr>
        <w:t>认识“千”“万”：一百一百地数，10个一百是一千；一千一千地数，10个一千是一万。</w:t>
      </w:r>
    </w:p>
    <w:p w:rsidR="006B095F" w:rsidRPr="003549B3" w:rsidRDefault="009D6436"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（2）</w:t>
      </w:r>
      <w:r w:rsidR="006B095F" w:rsidRPr="003549B3">
        <w:rPr>
          <w:rFonts w:asciiTheme="minorEastAsia" w:hAnsiTheme="minorEastAsia" w:hint="eastAsia"/>
          <w:szCs w:val="21"/>
        </w:rPr>
        <w:t>万以内数的组成：万以内的数是由几个千、几个百、几个十和几个一组成的。</w:t>
      </w:r>
    </w:p>
    <w:p w:rsidR="006B095F" w:rsidRPr="003549B3" w:rsidRDefault="009D6436" w:rsidP="00B57D4B">
      <w:pPr>
        <w:spacing w:line="300" w:lineRule="auto"/>
        <w:ind w:leftChars="-405" w:left="-640" w:rightChars="-249" w:right="-523" w:hangingChars="100" w:hanging="210"/>
        <w:rPr>
          <w:rFonts w:asciiTheme="minorEastAsia" w:hAnsiTheme="minorEastAsia" w:hint="eastAsia"/>
          <w:szCs w:val="21"/>
        </w:rPr>
      </w:pPr>
      <w:r w:rsidRPr="003549B3">
        <w:rPr>
          <w:rFonts w:asciiTheme="minorEastAsia" w:hAnsiTheme="minorEastAsia" w:hint="eastAsia"/>
          <w:szCs w:val="21"/>
        </w:rPr>
        <w:t>（3）</w:t>
      </w:r>
      <w:r w:rsidR="006B095F" w:rsidRPr="003549B3">
        <w:rPr>
          <w:rFonts w:asciiTheme="minorEastAsia" w:hAnsiTheme="minorEastAsia" w:hint="eastAsia"/>
          <w:szCs w:val="21"/>
        </w:rPr>
        <w:t>万以内数的读法：从高位读起，千位上是几就读几千，百位上是几就读几百，十位上是几就读几十，个位</w:t>
      </w:r>
      <w:r w:rsidR="006B095F" w:rsidRPr="003549B3">
        <w:rPr>
          <w:rFonts w:asciiTheme="minorEastAsia" w:hAnsiTheme="minorEastAsia" w:hint="eastAsia"/>
          <w:szCs w:val="21"/>
        </w:rPr>
        <w:lastRenderedPageBreak/>
        <w:t>上是几就读几；中间有一个0或者两个0，只读一个“零”；末尾不管有几个0，都不读。</w:t>
      </w:r>
    </w:p>
    <w:p w:rsidR="006B095F" w:rsidRPr="003549B3" w:rsidRDefault="009D6436" w:rsidP="00B57D4B">
      <w:pPr>
        <w:spacing w:line="300" w:lineRule="auto"/>
        <w:ind w:leftChars="-405" w:left="-640" w:rightChars="-249" w:right="-523" w:hangingChars="100" w:hanging="210"/>
        <w:rPr>
          <w:rFonts w:asciiTheme="minorEastAsia" w:hAnsiTheme="minorEastAsia" w:hint="eastAsia"/>
          <w:szCs w:val="21"/>
        </w:rPr>
      </w:pPr>
      <w:r w:rsidRPr="003549B3">
        <w:rPr>
          <w:rFonts w:asciiTheme="minorEastAsia" w:hAnsiTheme="minorEastAsia" w:hint="eastAsia"/>
          <w:szCs w:val="21"/>
        </w:rPr>
        <w:t>（4）</w:t>
      </w:r>
      <w:r w:rsidR="006B095F" w:rsidRPr="003549B3">
        <w:rPr>
          <w:rFonts w:asciiTheme="minorEastAsia" w:hAnsiTheme="minorEastAsia" w:hint="eastAsia"/>
          <w:szCs w:val="21"/>
        </w:rPr>
        <w:t>万以内数的写法：从高位写起，几千就在千位上写几，几百就在百位上写几，几十就在十位上写几，几个就在个位上写几</w:t>
      </w:r>
      <w:r w:rsidR="00966D1E" w:rsidRPr="003549B3">
        <w:rPr>
          <w:rFonts w:asciiTheme="minorEastAsia" w:hAnsiTheme="minorEastAsia" w:hint="eastAsia"/>
          <w:szCs w:val="21"/>
        </w:rPr>
        <w:t>；中间或结尾哪一位上一个也没有，就在那一位上写0。</w:t>
      </w:r>
    </w:p>
    <w:p w:rsidR="006B095F" w:rsidRPr="003549B3" w:rsidRDefault="009D6436" w:rsidP="00B57D4B">
      <w:pPr>
        <w:spacing w:line="300" w:lineRule="auto"/>
        <w:ind w:leftChars="-405" w:left="-640" w:rightChars="-249" w:right="-523" w:hangingChars="100" w:hanging="210"/>
        <w:rPr>
          <w:rFonts w:asciiTheme="minorEastAsia" w:hAnsiTheme="minorEastAsia" w:hint="eastAsia"/>
          <w:szCs w:val="21"/>
        </w:rPr>
      </w:pPr>
      <w:r w:rsidRPr="003549B3">
        <w:rPr>
          <w:rFonts w:asciiTheme="minorEastAsia" w:hAnsiTheme="minorEastAsia" w:hint="eastAsia"/>
          <w:szCs w:val="21"/>
        </w:rPr>
        <w:t>（5）</w:t>
      </w:r>
      <w:r w:rsidR="00966D1E" w:rsidRPr="003549B3">
        <w:rPr>
          <w:rFonts w:asciiTheme="minorEastAsia" w:hAnsiTheme="minorEastAsia" w:hint="eastAsia"/>
          <w:szCs w:val="21"/>
        </w:rPr>
        <w:t>用算盘记数：在算盘上选择靠右边的某一档作为个位，向左依次为十位、百位、千位、万位。拨珠时，一个下珠表示1，一个上珠表示5。</w:t>
      </w:r>
    </w:p>
    <w:p w:rsidR="006B095F" w:rsidRPr="003549B3" w:rsidRDefault="009D6436" w:rsidP="00B57D4B">
      <w:pPr>
        <w:spacing w:line="300" w:lineRule="auto"/>
        <w:ind w:leftChars="-405" w:left="-640" w:rightChars="-249" w:right="-523" w:hangingChars="100" w:hanging="210"/>
        <w:rPr>
          <w:rFonts w:asciiTheme="minorEastAsia" w:hAnsiTheme="minorEastAsia" w:hint="eastAsia"/>
          <w:szCs w:val="21"/>
        </w:rPr>
      </w:pPr>
      <w:r w:rsidRPr="003549B3">
        <w:rPr>
          <w:rFonts w:asciiTheme="minorEastAsia" w:hAnsiTheme="minorEastAsia" w:hint="eastAsia"/>
          <w:szCs w:val="21"/>
        </w:rPr>
        <w:t>（6）</w:t>
      </w:r>
      <w:r w:rsidR="00966D1E" w:rsidRPr="003549B3">
        <w:rPr>
          <w:rFonts w:asciiTheme="minorEastAsia" w:hAnsiTheme="minorEastAsia" w:hint="eastAsia"/>
          <w:szCs w:val="21"/>
        </w:rPr>
        <w:t>万以内数的大小比较：先比较位数，位数多的那个数就大；如果位数相同，就从最高位开始，一位一位的比较。</w:t>
      </w:r>
    </w:p>
    <w:p w:rsidR="006B095F" w:rsidRPr="003549B3" w:rsidRDefault="009D6436"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（7）</w:t>
      </w:r>
      <w:r w:rsidR="00966D1E" w:rsidRPr="003549B3">
        <w:rPr>
          <w:rFonts w:asciiTheme="minorEastAsia" w:hAnsiTheme="minorEastAsia" w:hint="eastAsia"/>
          <w:szCs w:val="21"/>
        </w:rPr>
        <w:t>近似数：近似数是接近准确数的较整的数，它比准确数更容易记住</w:t>
      </w:r>
      <w:r w:rsidR="00A522E2" w:rsidRPr="003549B3">
        <w:rPr>
          <w:rFonts w:asciiTheme="minorEastAsia" w:hAnsiTheme="minorEastAsia" w:hint="eastAsia"/>
          <w:szCs w:val="21"/>
        </w:rPr>
        <w:t>，在生活中有广泛的应用。</w:t>
      </w:r>
    </w:p>
    <w:p w:rsidR="006B095F" w:rsidRPr="003549B3" w:rsidRDefault="009D6436"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（8）</w:t>
      </w:r>
      <w:r w:rsidR="00A522E2" w:rsidRPr="003549B3">
        <w:rPr>
          <w:rFonts w:asciiTheme="minorEastAsia" w:hAnsiTheme="minorEastAsia" w:hint="eastAsia"/>
          <w:szCs w:val="21"/>
        </w:rPr>
        <w:t>整百、整千数加减法：把整百、整千数看成几个百、几个千，转化成100以内数的加、减法计算。</w:t>
      </w:r>
    </w:p>
    <w:p w:rsidR="009D6436" w:rsidRPr="003549B3" w:rsidRDefault="009D6436"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（9）</w:t>
      </w:r>
      <w:r w:rsidR="00A522E2" w:rsidRPr="003549B3">
        <w:rPr>
          <w:rFonts w:asciiTheme="minorEastAsia" w:hAnsiTheme="minorEastAsia" w:hint="eastAsia"/>
          <w:szCs w:val="21"/>
        </w:rPr>
        <w:t>用估算解决“够不够</w:t>
      </w:r>
      <w:r w:rsidR="00A522E2" w:rsidRPr="003549B3">
        <w:rPr>
          <w:rFonts w:asciiTheme="minorEastAsia" w:hAnsiTheme="minorEastAsia"/>
          <w:szCs w:val="21"/>
        </w:rPr>
        <w:t>”</w:t>
      </w:r>
      <w:r w:rsidR="00A522E2" w:rsidRPr="003549B3">
        <w:rPr>
          <w:rFonts w:asciiTheme="minorEastAsia" w:hAnsiTheme="minorEastAsia" w:hint="eastAsia"/>
          <w:szCs w:val="21"/>
        </w:rPr>
        <w:t>的数学问题。</w:t>
      </w:r>
    </w:p>
    <w:p w:rsidR="00A522E2" w:rsidRPr="003549B3" w:rsidRDefault="00A522E2" w:rsidP="00B57D4B">
      <w:pPr>
        <w:spacing w:line="300" w:lineRule="auto"/>
        <w:ind w:leftChars="-405" w:left="-850" w:rightChars="-249" w:right="-523"/>
        <w:rPr>
          <w:rFonts w:asciiTheme="minorEastAsia" w:hAnsiTheme="minorEastAsia" w:hint="eastAsia"/>
          <w:sz w:val="28"/>
          <w:szCs w:val="21"/>
          <w:shd w:val="pct15" w:color="auto" w:fill="FFFFFF"/>
        </w:rPr>
      </w:pPr>
      <w:r w:rsidRPr="003549B3">
        <w:rPr>
          <w:rFonts w:asciiTheme="minorEastAsia" w:hAnsiTheme="minorEastAsia" w:hint="eastAsia"/>
          <w:sz w:val="28"/>
          <w:szCs w:val="21"/>
          <w:shd w:val="pct15" w:color="auto" w:fill="FFFFFF"/>
        </w:rPr>
        <w:t>5.图形的运动（一）</w:t>
      </w:r>
    </w:p>
    <w:p w:rsidR="003E5611" w:rsidRPr="003549B3" w:rsidRDefault="00A522E2"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（1）对称现象和轴对称图形：对称是指左右两边完全相同的现象。如果一个图形沿着一条直线对折后，折痕两边的部分能够完全重合，这样的图形就是轴对称图形</w:t>
      </w:r>
      <w:r w:rsidR="003E5611" w:rsidRPr="003549B3">
        <w:rPr>
          <w:rFonts w:asciiTheme="minorEastAsia" w:hAnsiTheme="minorEastAsia" w:hint="eastAsia"/>
          <w:szCs w:val="21"/>
        </w:rPr>
        <w:t>。折痕所在的直线叫做对称轴。</w:t>
      </w:r>
    </w:p>
    <w:p w:rsidR="003E5611" w:rsidRPr="003549B3" w:rsidRDefault="00A522E2"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w:t>
      </w:r>
      <w:r w:rsidR="003E5611" w:rsidRPr="003549B3">
        <w:rPr>
          <w:rFonts w:asciiTheme="minorEastAsia" w:hAnsiTheme="minorEastAsia" w:hint="eastAsia"/>
          <w:szCs w:val="21"/>
        </w:rPr>
        <w:t>2</w:t>
      </w:r>
      <w:r w:rsidRPr="003549B3">
        <w:rPr>
          <w:rFonts w:asciiTheme="minorEastAsia" w:hAnsiTheme="minorEastAsia" w:hint="eastAsia"/>
          <w:szCs w:val="21"/>
        </w:rPr>
        <w:t>）</w:t>
      </w:r>
      <w:r w:rsidR="003E5611" w:rsidRPr="003549B3">
        <w:rPr>
          <w:rFonts w:asciiTheme="minorEastAsia" w:hAnsiTheme="minorEastAsia" w:hint="eastAsia"/>
          <w:szCs w:val="21"/>
        </w:rPr>
        <w:t>平移现象：平移是指物体或图形沿着竖直方向上下移动或沿着水平方向左右移动的一种现象。物体做平移运动时，只是位置发生变化，而本身的形状、大小、方向都没有改变。</w:t>
      </w:r>
    </w:p>
    <w:p w:rsidR="00A522E2" w:rsidRPr="003549B3" w:rsidRDefault="00A522E2"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w:t>
      </w:r>
      <w:r w:rsidR="003E5611" w:rsidRPr="003549B3">
        <w:rPr>
          <w:rFonts w:asciiTheme="minorEastAsia" w:hAnsiTheme="minorEastAsia" w:hint="eastAsia"/>
          <w:szCs w:val="21"/>
        </w:rPr>
        <w:t>3</w:t>
      </w:r>
      <w:r w:rsidRPr="003549B3">
        <w:rPr>
          <w:rFonts w:asciiTheme="minorEastAsia" w:hAnsiTheme="minorEastAsia" w:hint="eastAsia"/>
          <w:szCs w:val="21"/>
        </w:rPr>
        <w:t>）</w:t>
      </w:r>
      <w:r w:rsidR="003E5611" w:rsidRPr="003549B3">
        <w:rPr>
          <w:rFonts w:asciiTheme="minorEastAsia" w:hAnsiTheme="minorEastAsia" w:hint="eastAsia"/>
          <w:szCs w:val="21"/>
        </w:rPr>
        <w:t>旋转现象：旋转是指物体绕着一个点或一条固定轴做圆周运动的现象。物体旋转时，本身的形状、大小不变，但是方向发生了改变。</w:t>
      </w:r>
    </w:p>
    <w:p w:rsidR="003E5611" w:rsidRPr="003549B3" w:rsidRDefault="003E5611" w:rsidP="00B57D4B">
      <w:pPr>
        <w:spacing w:line="300" w:lineRule="auto"/>
        <w:ind w:leftChars="-405" w:left="-850" w:rightChars="-249" w:right="-523"/>
        <w:rPr>
          <w:rFonts w:asciiTheme="minorEastAsia" w:hAnsiTheme="minorEastAsia" w:hint="eastAsia"/>
          <w:sz w:val="28"/>
          <w:szCs w:val="21"/>
          <w:shd w:val="pct15" w:color="auto" w:fill="FFFFFF"/>
        </w:rPr>
      </w:pPr>
      <w:r w:rsidRPr="003549B3">
        <w:rPr>
          <w:rFonts w:asciiTheme="minorEastAsia" w:hAnsiTheme="minorEastAsia" w:hint="eastAsia"/>
          <w:sz w:val="28"/>
          <w:szCs w:val="21"/>
          <w:shd w:val="pct15" w:color="auto" w:fill="FFFFFF"/>
        </w:rPr>
        <w:t>6.克和千克</w:t>
      </w:r>
    </w:p>
    <w:p w:rsidR="0027055C" w:rsidRPr="003549B3" w:rsidRDefault="003E5611"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（1）认识“克”和“千克”：表示物品有多重，可以用质量单位克和千克。计量比较轻的物品</w:t>
      </w:r>
      <w:r w:rsidR="0027055C" w:rsidRPr="003549B3">
        <w:rPr>
          <w:rFonts w:asciiTheme="minorEastAsia" w:hAnsiTheme="minorEastAsia" w:hint="eastAsia"/>
          <w:szCs w:val="21"/>
        </w:rPr>
        <w:t>，常用“克”（</w:t>
      </w:r>
      <w:r w:rsidR="0027055C" w:rsidRPr="003549B3">
        <w:rPr>
          <w:rFonts w:ascii="Dotum" w:eastAsia="Dotum" w:hAnsi="Dotum" w:cs="Arial Unicode MS" w:hint="eastAsia"/>
          <w:szCs w:val="21"/>
        </w:rPr>
        <w:t>g</w:t>
      </w:r>
      <w:r w:rsidR="0027055C" w:rsidRPr="003549B3">
        <w:rPr>
          <w:rFonts w:asciiTheme="minorEastAsia" w:hAnsiTheme="minorEastAsia" w:hint="eastAsia"/>
          <w:szCs w:val="21"/>
        </w:rPr>
        <w:t>）作单位，一个2分硬币越重1克。计量比较重的物品，常用“千克”（</w:t>
      </w:r>
      <w:r w:rsidR="0027055C" w:rsidRPr="003549B3">
        <w:rPr>
          <w:rFonts w:ascii="Dotum" w:eastAsia="Dotum" w:hAnsi="Dotum" w:hint="eastAsia"/>
          <w:szCs w:val="21"/>
        </w:rPr>
        <w:t>Kg</w:t>
      </w:r>
      <w:r w:rsidR="0027055C" w:rsidRPr="003549B3">
        <w:rPr>
          <w:rFonts w:asciiTheme="minorEastAsia" w:hAnsiTheme="minorEastAsia" w:hint="eastAsia"/>
          <w:szCs w:val="21"/>
        </w:rPr>
        <w:t>）作为单位，2袋盐重1千克。</w:t>
      </w:r>
    </w:p>
    <w:p w:rsidR="003E5611" w:rsidRPr="003549B3" w:rsidRDefault="003E5611"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w:t>
      </w:r>
      <w:r w:rsidR="0027055C" w:rsidRPr="003549B3">
        <w:rPr>
          <w:rFonts w:asciiTheme="minorEastAsia" w:hAnsiTheme="minorEastAsia" w:hint="eastAsia"/>
          <w:szCs w:val="21"/>
        </w:rPr>
        <w:t>2</w:t>
      </w:r>
      <w:r w:rsidRPr="003549B3">
        <w:rPr>
          <w:rFonts w:asciiTheme="minorEastAsia" w:hAnsiTheme="minorEastAsia" w:hint="eastAsia"/>
          <w:szCs w:val="21"/>
        </w:rPr>
        <w:t>）</w:t>
      </w:r>
      <w:r w:rsidR="0027055C" w:rsidRPr="003549B3">
        <w:rPr>
          <w:rFonts w:asciiTheme="minorEastAsia" w:hAnsiTheme="minorEastAsia" w:hint="eastAsia"/>
          <w:szCs w:val="21"/>
        </w:rPr>
        <w:t>克和千克的换算：1千克 = 1000克</w:t>
      </w:r>
    </w:p>
    <w:p w:rsidR="0027055C" w:rsidRPr="003549B3" w:rsidRDefault="0027055C" w:rsidP="00B57D4B">
      <w:pPr>
        <w:spacing w:line="300" w:lineRule="auto"/>
        <w:ind w:leftChars="-405" w:left="-850" w:rightChars="-249" w:right="-523"/>
        <w:rPr>
          <w:rFonts w:asciiTheme="minorEastAsia" w:hAnsiTheme="minorEastAsia" w:hint="eastAsia"/>
          <w:sz w:val="28"/>
          <w:szCs w:val="21"/>
          <w:shd w:val="pct15" w:color="auto" w:fill="FFFFFF"/>
        </w:rPr>
      </w:pPr>
      <w:r w:rsidRPr="003549B3">
        <w:rPr>
          <w:rFonts w:asciiTheme="minorEastAsia" w:hAnsiTheme="minorEastAsia" w:hint="eastAsia"/>
          <w:sz w:val="28"/>
          <w:szCs w:val="21"/>
          <w:shd w:val="pct15" w:color="auto" w:fill="FFFFFF"/>
        </w:rPr>
        <w:t>7.数据收集整理</w:t>
      </w:r>
    </w:p>
    <w:p w:rsidR="0027055C" w:rsidRPr="003549B3" w:rsidRDefault="0027055C"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（1）通过调查收集数据：根据需求选择合适的调查范围，经历数据的收集、整理和分析的过程，会用统计表来表示调查的结果，并根据调查的结果解决简单的实际问题。</w:t>
      </w:r>
    </w:p>
    <w:p w:rsidR="0027055C" w:rsidRPr="003549B3" w:rsidRDefault="0027055C"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（2）记录数据的方法：</w:t>
      </w:r>
    </w:p>
    <w:p w:rsidR="0027055C" w:rsidRPr="003549B3" w:rsidRDefault="0027055C"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①用符号表示：用符号 “○”“√”</w:t>
      </w:r>
      <w:r w:rsidR="000A68DF" w:rsidRPr="003549B3">
        <w:rPr>
          <w:rFonts w:asciiTheme="minorEastAsia" w:hAnsiTheme="minorEastAsia" w:hint="eastAsia"/>
          <w:szCs w:val="21"/>
        </w:rPr>
        <w:t>等表示事物时，一个符号表示一个被调查的事物。画符号时要从上往下画，并把符号排列整齐。完成符号统计后，要将得到的数据填入相应的括号里。</w:t>
      </w:r>
    </w:p>
    <w:p w:rsidR="0027055C" w:rsidRPr="003549B3" w:rsidRDefault="0027055C" w:rsidP="00B57D4B">
      <w:pPr>
        <w:spacing w:line="300" w:lineRule="auto"/>
        <w:ind w:leftChars="-405" w:left="-850" w:rightChars="-249" w:right="-523"/>
        <w:rPr>
          <w:rFonts w:asciiTheme="minorEastAsia" w:hAnsiTheme="minorEastAsia" w:hint="eastAsia"/>
          <w:szCs w:val="21"/>
        </w:rPr>
      </w:pPr>
      <w:r w:rsidRPr="003549B3">
        <w:rPr>
          <w:rFonts w:asciiTheme="minorEastAsia" w:hAnsiTheme="minorEastAsia" w:hint="eastAsia"/>
          <w:szCs w:val="21"/>
        </w:rPr>
        <w:t>②</w:t>
      </w:r>
      <w:r w:rsidR="000A68DF" w:rsidRPr="003549B3">
        <w:rPr>
          <w:rFonts w:asciiTheme="minorEastAsia" w:hAnsiTheme="minorEastAsia" w:hint="eastAsia"/>
          <w:szCs w:val="21"/>
        </w:rPr>
        <w:t>用画“正”字的方法表示：一个“正”字有五笔，表示五个被调查的事物，哪种事物的数量增加1，就在那种事物名称的后面加一笔。这种统计方法既清楚又快捷。</w:t>
      </w:r>
    </w:p>
    <w:p w:rsidR="0027055C" w:rsidRPr="003549B3" w:rsidRDefault="0027055C" w:rsidP="00B57D4B">
      <w:pPr>
        <w:spacing w:line="300" w:lineRule="auto"/>
        <w:ind w:leftChars="-405" w:left="-850" w:rightChars="-249" w:right="-523"/>
        <w:rPr>
          <w:rFonts w:asciiTheme="minorEastAsia" w:hAnsiTheme="minorEastAsia" w:hint="eastAsia"/>
          <w:sz w:val="28"/>
          <w:szCs w:val="21"/>
          <w:shd w:val="pct15" w:color="auto" w:fill="FFFFFF"/>
        </w:rPr>
      </w:pPr>
      <w:r w:rsidRPr="003549B3">
        <w:rPr>
          <w:rFonts w:asciiTheme="minorEastAsia" w:hAnsiTheme="minorEastAsia" w:hint="eastAsia"/>
          <w:sz w:val="28"/>
          <w:szCs w:val="21"/>
          <w:shd w:val="pct15" w:color="auto" w:fill="FFFFFF"/>
        </w:rPr>
        <w:t>8.</w:t>
      </w:r>
      <w:r w:rsidR="000A68DF" w:rsidRPr="003549B3">
        <w:rPr>
          <w:rFonts w:asciiTheme="minorEastAsia" w:hAnsiTheme="minorEastAsia" w:hint="eastAsia"/>
          <w:sz w:val="28"/>
          <w:szCs w:val="21"/>
          <w:shd w:val="pct15" w:color="auto" w:fill="FFFFFF"/>
        </w:rPr>
        <w:t>数学广角</w:t>
      </w:r>
    </w:p>
    <w:p w:rsidR="000A68DF" w:rsidRPr="003549B3" w:rsidRDefault="000A68DF" w:rsidP="00B57D4B">
      <w:pPr>
        <w:spacing w:line="300" w:lineRule="auto"/>
        <w:ind w:leftChars="-405" w:left="-850" w:rightChars="-249" w:right="-523"/>
        <w:rPr>
          <w:rFonts w:asciiTheme="minorEastAsia" w:hAnsiTheme="minorEastAsia"/>
          <w:szCs w:val="21"/>
        </w:rPr>
      </w:pPr>
      <w:r w:rsidRPr="003549B3">
        <w:rPr>
          <w:rFonts w:asciiTheme="minorEastAsia" w:hAnsiTheme="minorEastAsia" w:hint="eastAsia"/>
          <w:szCs w:val="21"/>
        </w:rPr>
        <w:t>简单推理：多个事物的简单推理，一般先根据题意确定最直接的答案，再用排除法确定其他答案。</w:t>
      </w:r>
    </w:p>
    <w:sectPr w:rsidR="000A68DF" w:rsidRPr="003549B3" w:rsidSect="00B57D4B">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E8B" w:rsidRDefault="00C51E8B" w:rsidP="00D065FD">
      <w:r>
        <w:separator/>
      </w:r>
    </w:p>
  </w:endnote>
  <w:endnote w:type="continuationSeparator" w:id="1">
    <w:p w:rsidR="00C51E8B" w:rsidRDefault="00C51E8B" w:rsidP="00D06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E8B" w:rsidRDefault="00C51E8B" w:rsidP="00D065FD">
      <w:r>
        <w:separator/>
      </w:r>
    </w:p>
  </w:footnote>
  <w:footnote w:type="continuationSeparator" w:id="1">
    <w:p w:rsidR="00C51E8B" w:rsidRDefault="00C51E8B" w:rsidP="00D06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57DC1"/>
    <w:multiLevelType w:val="hybridMultilevel"/>
    <w:tmpl w:val="7A5C7AC8"/>
    <w:lvl w:ilvl="0" w:tplc="F74A76EA">
      <w:start w:val="1"/>
      <w:numFmt w:val="decimal"/>
      <w:lvlText w:val="（%1）"/>
      <w:lvlJc w:val="left"/>
      <w:pPr>
        <w:ind w:left="72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4BD4371C"/>
    <w:multiLevelType w:val="hybridMultilevel"/>
    <w:tmpl w:val="B5F29796"/>
    <w:lvl w:ilvl="0" w:tplc="4F68A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5FD"/>
    <w:rsid w:val="00057E58"/>
    <w:rsid w:val="000A68DF"/>
    <w:rsid w:val="0027055C"/>
    <w:rsid w:val="0033027A"/>
    <w:rsid w:val="003549B3"/>
    <w:rsid w:val="003E5611"/>
    <w:rsid w:val="00517140"/>
    <w:rsid w:val="005B3951"/>
    <w:rsid w:val="006B095F"/>
    <w:rsid w:val="00966D1E"/>
    <w:rsid w:val="009D6436"/>
    <w:rsid w:val="00A522E2"/>
    <w:rsid w:val="00B2098A"/>
    <w:rsid w:val="00B57D4B"/>
    <w:rsid w:val="00C51E8B"/>
    <w:rsid w:val="00D06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6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65FD"/>
    <w:rPr>
      <w:sz w:val="18"/>
      <w:szCs w:val="18"/>
    </w:rPr>
  </w:style>
  <w:style w:type="paragraph" w:styleId="a4">
    <w:name w:val="footer"/>
    <w:basedOn w:val="a"/>
    <w:link w:val="Char0"/>
    <w:uiPriority w:val="99"/>
    <w:semiHidden/>
    <w:unhideWhenUsed/>
    <w:rsid w:val="00D06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65FD"/>
    <w:rPr>
      <w:sz w:val="18"/>
      <w:szCs w:val="18"/>
    </w:rPr>
  </w:style>
  <w:style w:type="paragraph" w:styleId="a5">
    <w:name w:val="List Paragraph"/>
    <w:basedOn w:val="a"/>
    <w:uiPriority w:val="34"/>
    <w:qFormat/>
    <w:rsid w:val="00D065F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279</Words>
  <Characters>1596</Characters>
  <Application>Microsoft Office Word</Application>
  <DocSecurity>0</DocSecurity>
  <Lines>13</Lines>
  <Paragraphs>3</Paragraphs>
  <ScaleCrop>false</ScaleCrop>
  <Company>http://sdwm.org</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深度完美技术论坛</dc:creator>
  <cp:keywords/>
  <dc:description/>
  <cp:lastModifiedBy>深度完美技术论坛</cp:lastModifiedBy>
  <cp:revision>4</cp:revision>
  <dcterms:created xsi:type="dcterms:W3CDTF">2014-04-27T04:29:00Z</dcterms:created>
  <dcterms:modified xsi:type="dcterms:W3CDTF">2014-04-27T08:53:00Z</dcterms:modified>
</cp:coreProperties>
</file>