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《春夏秋冬》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霜  吹  落  </w:t>
            </w:r>
            <w:r>
              <w:rPr>
                <w:rFonts w:hint="eastAsia"/>
                <w:color w:val="FF0000"/>
                <w:szCs w:val="21"/>
              </w:rPr>
              <w:t>降</w:t>
            </w:r>
            <w:r>
              <w:rPr>
                <w:rFonts w:hint="eastAsia"/>
                <w:szCs w:val="21"/>
              </w:rPr>
              <w:t xml:space="preserve">  飘  游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  入  姓  氏  李  张  古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  赵  钱  孙  周  王  官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  晴  眼  睛  保  护  害  事  情  请  让  病  相  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喜  欢  言  互  令  动  万  纯  净  阴  雷  电  阵  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冻  夹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春  冬  风  雪  花  飞  入  姓  什  么  双  国  王  方  青  清  气  晴  情  请  生  字  左  右  红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时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动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《姓氏歌》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《小青蛙》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《猜字谜》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《吃水不忘挖井人》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吃  忘  井  村  叫  毛  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  乡  亲  战  士  面  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告  诉  路  安  门  广  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常  壮  观  接  </w:t>
            </w:r>
            <w:r>
              <w:rPr>
                <w:rFonts w:hint="eastAsia"/>
                <w:color w:val="FF0000"/>
                <w:szCs w:val="21"/>
              </w:rPr>
              <w:t xml:space="preserve">觉  </w:t>
            </w:r>
            <w:r>
              <w:rPr>
                <w:rFonts w:hint="eastAsia"/>
                <w:szCs w:val="21"/>
              </w:rPr>
              <w:t>再  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各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样  梦  伙  伴  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  这  太  阳  道  送  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尝  香  甜  温  暖  该  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  辆  匹  册  支  铅  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架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吃  叫  主  江  住  没  以  会  走  北  京  门  广  过  各  种  样  伙  伴  这  太  阳  校  金  秋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因   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《我多想去看看》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《一个接一个》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《四个太阳》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18、20、23、25页课后题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《小公鸡和小鸭子》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块  捉  急  知  河  行  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信  跟  忽  喊  身  </w:t>
            </w:r>
            <w:r>
              <w:rPr>
                <w:rFonts w:hint="eastAsia"/>
                <w:color w:val="FF0000"/>
                <w:szCs w:val="21"/>
              </w:rPr>
              <w:t xml:space="preserve">只 </w:t>
            </w:r>
            <w:r>
              <w:rPr>
                <w:rFonts w:hint="eastAsia"/>
                <w:szCs w:val="21"/>
              </w:rPr>
              <w:t xml:space="preserve"> 窝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孤  单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 邻  居  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呼  静 </w:t>
            </w:r>
            <w:r>
              <w:rPr>
                <w:rFonts w:hint="eastAsia"/>
                <w:color w:val="FF0000"/>
                <w:szCs w:val="21"/>
              </w:rPr>
              <w:t xml:space="preserve"> 乐  </w:t>
            </w:r>
            <w:r>
              <w:rPr>
                <w:rFonts w:hint="eastAsia"/>
                <w:szCs w:val="21"/>
              </w:rPr>
              <w:t>怎  独  跳  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讲 </w:t>
            </w:r>
            <w:r>
              <w:rPr>
                <w:rFonts w:hint="eastAsia"/>
                <w:color w:val="FF0000"/>
                <w:szCs w:val="21"/>
              </w:rPr>
              <w:t xml:space="preserve"> 得</w:t>
            </w:r>
            <w:r>
              <w:rPr>
                <w:rFonts w:hint="eastAsia"/>
                <w:szCs w:val="21"/>
              </w:rPr>
              <w:t xml:space="preserve">  羽  球  戏  排  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连  运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他  河  说  也  地  听  哥  单  居  招  呼  快  乐  玩  很  当  音  讲  行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许</w:t>
            </w:r>
          </w:p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《树和喜鹊》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《怎么都快乐》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34页课后题40页日积月累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《静夜思》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  思  床  光  疑  举  望  低  故  胆  敢  往  外  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窗  乱  偏  散  原  像  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  粽  节  总  米  间  分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豆  肉  带  知  据  念  虹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  浇  提  洒  挑  兴  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拿  照  千  裙  眉  鼻  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脖  臂  肚  腿  脚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思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床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前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光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低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故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看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笑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再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叶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米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真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豆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那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着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高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千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《夜色》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《端午粽》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《彩虹》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45、50页课后题52页日积月累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</w:p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</w:rPr>
        <w:t>第五单元必会内容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《动物儿歌》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蜻蜓  迷  藏  造  蚂蚁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食粮  蜘蛛  网  圆  严寒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酷暑  凉  晨  细  朝霞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夕  杨  操场  拔  拍  跑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  铃  热闹  锻炼  体   之  初  性  善  习  教  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贵  专  幼  玉  器  义  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能  饱  茶  泡  轻  鞭  炮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迷  造  运  池  欢  网  古  凉  细  夕  李  语  香   打  拍  跑  足  声  身   体   之  相  近  习   远   玉   义</w:t>
            </w: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《古对今》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《操场上》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《人之初》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55页课后题64页日积月累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</w:p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</w:rPr>
        <w:t>第六单元必会内容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《古诗二首》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  踪  迹  浮  萍  泉  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  柔  荷  露  角  珠  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躺  晶  停  机  展  透  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膀  唱  朵  腰  坡  沉  伸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潮  湿  呢  闷  消  息  搬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响  棍  汤  扇  椅  萤  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织  斗 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首  采  无  树  爱  尖  角  亮   机  台   放   鱼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朵  美   直  呀  边   呢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吗  吧  加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《荷叶圆圆》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《要下雨了》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《文具的家》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  次  丢 哪  新 每  平 她  些  仔  检  查   所  钟  元  迟  洗   背   刚 叹  共  汽  决  定  已  经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  虎  熊  通  注  意  遍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  舌  鬼  脸  准 第 猴  结 掰  扛  满  扔  摘  捧  瓜 抱  蹦  追  吵  胖  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现  票  交  弓  甘 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 次 找 平 办  让 包  钟  元  洗  共 已  经  坐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要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连  百 还 舌 点 块  非  常  往   瓜  进  空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第八单元必会内容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《棉花姑娘》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棉   娘   治   燕  别  </w:t>
            </w:r>
            <w:r>
              <w:rPr>
                <w:rFonts w:hint="eastAsia"/>
                <w:color w:val="FF0000"/>
                <w:szCs w:val="21"/>
              </w:rPr>
              <w:t>干</w:t>
            </w:r>
            <w:r>
              <w:rPr>
                <w:rFonts w:hint="eastAsia"/>
                <w:szCs w:val="21"/>
              </w:rPr>
              <w:t xml:space="preserve">  然  奇  颗  瓢  碧  吐 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咕咚  熟  掉  吓  鹿  逃 命  象  野  拦  领  壁  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蚊  咬  断  您  拨  甩  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房  傻  </w:t>
            </w:r>
            <w:r>
              <w:rPr>
                <w:rFonts w:hint="eastAsia"/>
                <w:color w:val="FF0000"/>
                <w:szCs w:val="21"/>
              </w:rPr>
              <w:t>转</w:t>
            </w:r>
            <w:r>
              <w:rPr>
                <w:rFonts w:hint="eastAsia"/>
                <w:szCs w:val="21"/>
              </w:rPr>
              <w:t xml:space="preserve">  卫  刷  梳  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擦  皂  澡  盆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 医  别  干 奇  七  星</w:t>
            </w: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吓  怕 跟  家  羊  象  都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捉  条  爬  姐  您 草  房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《画鸡》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105页课后题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 w:val="0"/>
        <w:bCs w:val="0"/>
        <w:color w:val="FF0000"/>
        <w:sz w:val="36"/>
        <w:szCs w:val="36"/>
      </w:rPr>
    </w:pPr>
    <w:r>
      <w:rPr>
        <w:rFonts w:hint="eastAsia"/>
        <w:b w:val="0"/>
        <w:bCs w:val="0"/>
        <w:color w:val="FF0000"/>
        <w:sz w:val="36"/>
        <w:szCs w:val="36"/>
      </w:rPr>
      <w:t>部编版一年级语文下册</w:t>
    </w:r>
    <w:r>
      <w:rPr>
        <w:rFonts w:hint="eastAsia"/>
        <w:b w:val="0"/>
        <w:bCs w:val="0"/>
        <w:color w:val="FF0000"/>
        <w:sz w:val="36"/>
        <w:szCs w:val="36"/>
        <w:lang w:val="en-US" w:eastAsia="zh-CN"/>
      </w:rPr>
      <w:t>1-8单元</w:t>
    </w:r>
    <w:r>
      <w:rPr>
        <w:rFonts w:hint="eastAsia"/>
        <w:b w:val="0"/>
        <w:bCs w:val="0"/>
        <w:color w:val="FF0000"/>
        <w:sz w:val="36"/>
        <w:szCs w:val="36"/>
      </w:rPr>
      <w:t>重点知识点复习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6E2B"/>
    <w:rsid w:val="25FA670E"/>
    <w:rsid w:val="2D833AF5"/>
    <w:rsid w:val="3593603D"/>
    <w:rsid w:val="39B74ADF"/>
    <w:rsid w:val="3AF86E2B"/>
    <w:rsid w:val="6305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2017-06-23T06:06:00Z</dcterms:created>
  <dc:creator>Administrator</dc:creator>
  <cp:lastModifiedBy>Administrator</cp:lastModifiedBy>
  <dcterms:modified xsi:type="dcterms:W3CDTF">2018-04-14T00:53:32Z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